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B30" w:rsidRPr="0043644B" w:rsidRDefault="00C45B30" w:rsidP="00C45B30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3644B">
        <w:rPr>
          <w:rFonts w:ascii="Verdana" w:hAnsi="Verdana"/>
          <w:b/>
          <w:sz w:val="24"/>
          <w:szCs w:val="24"/>
        </w:rPr>
        <w:t>A ÁRVORE DA PALAVRA</w:t>
      </w:r>
      <w:r>
        <w:rPr>
          <w:rStyle w:val="Refdenotaderodap"/>
          <w:rFonts w:ascii="Verdana" w:hAnsi="Verdana"/>
          <w:b/>
          <w:sz w:val="24"/>
          <w:szCs w:val="24"/>
        </w:rPr>
        <w:footnoteReference w:id="1"/>
      </w:r>
    </w:p>
    <w:p w:rsidR="00F25FF2" w:rsidRPr="0043644B" w:rsidRDefault="00056097" w:rsidP="00F25FF2">
      <w:pPr>
        <w:spacing w:after="0" w:line="240" w:lineRule="auto"/>
        <w:jc w:val="both"/>
        <w:rPr>
          <w:rFonts w:ascii="Verdana" w:hAnsi="Verdana" w:cs="Times New Roman"/>
          <w:szCs w:val="24"/>
        </w:rPr>
      </w:pPr>
      <w:r w:rsidRPr="0043644B">
        <w:rPr>
          <w:rFonts w:ascii="Verdana" w:hAnsi="Verdana" w:cs="Times New Roman"/>
          <w:szCs w:val="24"/>
        </w:rPr>
        <w:t xml:space="preserve">Magnifico Reitor da Universidade Lusófona, </w:t>
      </w:r>
      <w:r w:rsidR="00F25FF2" w:rsidRPr="0043644B">
        <w:rPr>
          <w:rFonts w:ascii="Verdana" w:hAnsi="Verdana" w:cs="Times New Roman"/>
          <w:szCs w:val="24"/>
        </w:rPr>
        <w:t>com sua</w:t>
      </w:r>
      <w:r w:rsidRPr="0043644B">
        <w:rPr>
          <w:rFonts w:ascii="Verdana" w:hAnsi="Verdana" w:cs="Times New Roman"/>
          <w:szCs w:val="24"/>
        </w:rPr>
        <w:t xml:space="preserve"> permissão</w:t>
      </w:r>
      <w:r w:rsidR="00F25FF2" w:rsidRPr="0043644B">
        <w:rPr>
          <w:rFonts w:ascii="Verdana" w:hAnsi="Verdana" w:cs="Times New Roman"/>
          <w:szCs w:val="24"/>
        </w:rPr>
        <w:t>;</w:t>
      </w:r>
      <w:r w:rsidR="00A820A3" w:rsidRPr="0043644B">
        <w:rPr>
          <w:rFonts w:ascii="Verdana" w:hAnsi="Verdana" w:cs="Times New Roman"/>
          <w:szCs w:val="24"/>
        </w:rPr>
        <w:t xml:space="preserve"> </w:t>
      </w:r>
    </w:p>
    <w:p w:rsidR="00F25FF2" w:rsidRPr="0043644B" w:rsidRDefault="003C176B" w:rsidP="00F25FF2">
      <w:pPr>
        <w:spacing w:after="0" w:line="240" w:lineRule="auto"/>
        <w:jc w:val="both"/>
        <w:rPr>
          <w:rFonts w:ascii="Verdana" w:hAnsi="Verdana" w:cs="Times New Roman"/>
          <w:szCs w:val="24"/>
        </w:rPr>
      </w:pPr>
      <w:r w:rsidRPr="0043644B">
        <w:rPr>
          <w:rFonts w:ascii="Verdana" w:hAnsi="Verdana" w:cs="Times New Roman"/>
          <w:szCs w:val="24"/>
        </w:rPr>
        <w:t>Exmos.</w:t>
      </w:r>
      <w:r w:rsidR="00056097" w:rsidRPr="0043644B">
        <w:rPr>
          <w:rFonts w:ascii="Verdana" w:hAnsi="Verdana" w:cs="Times New Roman"/>
          <w:szCs w:val="24"/>
        </w:rPr>
        <w:t xml:space="preserve"> Senhores Embaixadores</w:t>
      </w:r>
      <w:r w:rsidR="00F25FF2" w:rsidRPr="0043644B">
        <w:rPr>
          <w:rFonts w:ascii="Verdana" w:hAnsi="Verdana" w:cs="Times New Roman"/>
          <w:szCs w:val="24"/>
        </w:rPr>
        <w:t>;</w:t>
      </w:r>
    </w:p>
    <w:p w:rsidR="00C45B30" w:rsidRDefault="003C176B" w:rsidP="00F25FF2">
      <w:pPr>
        <w:spacing w:after="0" w:line="240" w:lineRule="auto"/>
        <w:jc w:val="both"/>
        <w:rPr>
          <w:rFonts w:ascii="Verdana" w:hAnsi="Verdana" w:cs="Times New Roman"/>
          <w:i/>
          <w:szCs w:val="24"/>
        </w:rPr>
      </w:pPr>
      <w:r w:rsidRPr="0043644B">
        <w:rPr>
          <w:rFonts w:ascii="Verdana" w:hAnsi="Verdana" w:cs="Times New Roman"/>
          <w:szCs w:val="24"/>
        </w:rPr>
        <w:t>Sr.ª</w:t>
      </w:r>
      <w:r w:rsidR="00CD4A07" w:rsidRPr="0043644B">
        <w:rPr>
          <w:rFonts w:ascii="Verdana" w:hAnsi="Verdana" w:cs="Times New Roman"/>
          <w:szCs w:val="24"/>
        </w:rPr>
        <w:t xml:space="preserve"> Presidente do MPPM, </w:t>
      </w:r>
      <w:r w:rsidR="00A01707" w:rsidRPr="0043644B">
        <w:rPr>
          <w:rFonts w:ascii="Verdana" w:hAnsi="Verdana" w:cs="Times New Roman"/>
          <w:szCs w:val="24"/>
        </w:rPr>
        <w:t xml:space="preserve">Atriz </w:t>
      </w:r>
      <w:r w:rsidR="00CD4A07" w:rsidRPr="0043644B">
        <w:rPr>
          <w:rFonts w:ascii="Verdana" w:hAnsi="Verdana" w:cs="Times New Roman"/>
          <w:szCs w:val="24"/>
        </w:rPr>
        <w:t xml:space="preserve">Maria do Céu Guerra, </w:t>
      </w:r>
      <w:r w:rsidR="00056097" w:rsidRPr="0043644B">
        <w:rPr>
          <w:rFonts w:ascii="Verdana" w:hAnsi="Verdana" w:cs="Times New Roman"/>
          <w:szCs w:val="24"/>
        </w:rPr>
        <w:t xml:space="preserve">Frei Bento Domingues, </w:t>
      </w:r>
      <w:r w:rsidR="00A820A3" w:rsidRPr="0043644B">
        <w:rPr>
          <w:rFonts w:ascii="Verdana" w:hAnsi="Verdana" w:cs="Times New Roman"/>
          <w:szCs w:val="24"/>
        </w:rPr>
        <w:t xml:space="preserve">Coronel </w:t>
      </w:r>
      <w:r w:rsidR="00A820A3" w:rsidRPr="0043644B">
        <w:rPr>
          <w:rFonts w:ascii="Verdana" w:hAnsi="Verdana" w:cs="Times New Roman"/>
          <w:i/>
          <w:szCs w:val="24"/>
        </w:rPr>
        <w:t xml:space="preserve">Carlos Matos Gomes, Drs. Silas Cerqueira, </w:t>
      </w:r>
      <w:r w:rsidR="00056097" w:rsidRPr="0043644B">
        <w:rPr>
          <w:rFonts w:ascii="Verdana" w:hAnsi="Verdana" w:cs="Times New Roman"/>
          <w:i/>
          <w:szCs w:val="24"/>
        </w:rPr>
        <w:t>Carlos Almeida; José Manuel Goulão;. Jorge Cadima</w:t>
      </w:r>
      <w:r w:rsidR="00CD4A07" w:rsidRPr="0043644B">
        <w:rPr>
          <w:rFonts w:ascii="Verdana" w:hAnsi="Verdana" w:cs="Times New Roman"/>
          <w:i/>
          <w:szCs w:val="24"/>
        </w:rPr>
        <w:t xml:space="preserve">, </w:t>
      </w:r>
    </w:p>
    <w:p w:rsidR="00EE7F61" w:rsidRDefault="003C176B" w:rsidP="00F25FF2">
      <w:pPr>
        <w:spacing w:after="0" w:line="240" w:lineRule="auto"/>
        <w:jc w:val="both"/>
        <w:rPr>
          <w:rFonts w:ascii="Verdana" w:hAnsi="Verdana" w:cs="Times New Roman"/>
          <w:i/>
          <w:szCs w:val="24"/>
        </w:rPr>
      </w:pPr>
      <w:r w:rsidRPr="0043644B">
        <w:rPr>
          <w:rFonts w:ascii="Verdana" w:hAnsi="Verdana" w:cs="Times New Roman"/>
          <w:i/>
          <w:szCs w:val="24"/>
        </w:rPr>
        <w:t>Srs.</w:t>
      </w:r>
      <w:r w:rsidR="00F25FF2" w:rsidRPr="0043644B">
        <w:rPr>
          <w:rFonts w:ascii="Verdana" w:hAnsi="Verdana" w:cs="Times New Roman"/>
          <w:i/>
          <w:szCs w:val="24"/>
        </w:rPr>
        <w:t xml:space="preserve"> representantes das delegações convidadas, </w:t>
      </w:r>
    </w:p>
    <w:p w:rsidR="00A820A3" w:rsidRPr="0043644B" w:rsidRDefault="00EE7F61" w:rsidP="00F25FF2">
      <w:pPr>
        <w:spacing w:after="0" w:line="240" w:lineRule="auto"/>
        <w:jc w:val="both"/>
        <w:rPr>
          <w:rFonts w:ascii="Verdana" w:hAnsi="Verdana" w:cs="Times New Roman"/>
          <w:i/>
          <w:szCs w:val="24"/>
        </w:rPr>
      </w:pPr>
      <w:r>
        <w:rPr>
          <w:rFonts w:ascii="Verdana" w:hAnsi="Verdana" w:cs="Times New Roman"/>
          <w:i/>
          <w:szCs w:val="24"/>
        </w:rPr>
        <w:t xml:space="preserve">Minhas </w:t>
      </w:r>
      <w:r w:rsidR="00F25FF2" w:rsidRPr="0043644B">
        <w:rPr>
          <w:rFonts w:ascii="Verdana" w:hAnsi="Verdana" w:cs="Times New Roman"/>
          <w:i/>
          <w:szCs w:val="24"/>
        </w:rPr>
        <w:t>s</w:t>
      </w:r>
      <w:r w:rsidR="00A820A3" w:rsidRPr="0043644B">
        <w:rPr>
          <w:rFonts w:ascii="Verdana" w:hAnsi="Verdana" w:cs="Times New Roman"/>
          <w:i/>
          <w:szCs w:val="24"/>
        </w:rPr>
        <w:t xml:space="preserve">enhoras e </w:t>
      </w:r>
      <w:r w:rsidR="00F25FF2" w:rsidRPr="0043644B">
        <w:rPr>
          <w:rFonts w:ascii="Verdana" w:hAnsi="Verdana" w:cs="Times New Roman"/>
          <w:i/>
          <w:szCs w:val="24"/>
        </w:rPr>
        <w:t xml:space="preserve">meus </w:t>
      </w:r>
      <w:r w:rsidR="00A820A3" w:rsidRPr="0043644B">
        <w:rPr>
          <w:rFonts w:ascii="Verdana" w:hAnsi="Verdana" w:cs="Times New Roman"/>
          <w:i/>
          <w:szCs w:val="24"/>
        </w:rPr>
        <w:t xml:space="preserve">Senhores, </w:t>
      </w:r>
      <w:r>
        <w:rPr>
          <w:rFonts w:ascii="Verdana" w:hAnsi="Verdana" w:cs="Times New Roman"/>
          <w:i/>
          <w:szCs w:val="24"/>
        </w:rPr>
        <w:t>s</w:t>
      </w:r>
      <w:r w:rsidR="00A820A3" w:rsidRPr="0043644B">
        <w:rPr>
          <w:rFonts w:ascii="Verdana" w:hAnsi="Verdana" w:cs="Times New Roman"/>
          <w:i/>
          <w:szCs w:val="24"/>
        </w:rPr>
        <w:t xml:space="preserve">aúdo-vos </w:t>
      </w:r>
      <w:r w:rsidR="00522ACC" w:rsidRPr="0043644B">
        <w:rPr>
          <w:rFonts w:ascii="Verdana" w:hAnsi="Verdana" w:cs="Times New Roman"/>
          <w:i/>
          <w:szCs w:val="24"/>
        </w:rPr>
        <w:t>pela</w:t>
      </w:r>
      <w:r w:rsidR="00A820A3" w:rsidRPr="0043644B">
        <w:rPr>
          <w:rFonts w:ascii="Verdana" w:hAnsi="Verdana" w:cs="Times New Roman"/>
          <w:i/>
          <w:szCs w:val="24"/>
        </w:rPr>
        <w:t xml:space="preserve"> </w:t>
      </w:r>
      <w:r w:rsidR="00522ACC" w:rsidRPr="0043644B">
        <w:rPr>
          <w:rFonts w:ascii="Verdana" w:hAnsi="Verdana" w:cs="Times New Roman"/>
          <w:i/>
          <w:szCs w:val="24"/>
        </w:rPr>
        <w:t xml:space="preserve">vossa </w:t>
      </w:r>
      <w:r w:rsidR="00A820A3" w:rsidRPr="0043644B">
        <w:rPr>
          <w:rFonts w:ascii="Verdana" w:hAnsi="Verdana" w:cs="Times New Roman"/>
          <w:i/>
          <w:szCs w:val="24"/>
        </w:rPr>
        <w:t>presença</w:t>
      </w:r>
      <w:r w:rsidR="00F25FF2" w:rsidRPr="0043644B">
        <w:rPr>
          <w:rFonts w:ascii="Verdana" w:hAnsi="Verdana" w:cs="Times New Roman"/>
          <w:i/>
          <w:szCs w:val="24"/>
        </w:rPr>
        <w:t xml:space="preserve"> </w:t>
      </w:r>
      <w:r w:rsidR="0099361D" w:rsidRPr="0043644B">
        <w:rPr>
          <w:rFonts w:ascii="Verdana" w:hAnsi="Verdana" w:cs="Times New Roman"/>
          <w:i/>
          <w:szCs w:val="24"/>
        </w:rPr>
        <w:t xml:space="preserve">e agradeço </w:t>
      </w:r>
      <w:r w:rsidR="00522ACC" w:rsidRPr="0043644B">
        <w:rPr>
          <w:rFonts w:ascii="Verdana" w:hAnsi="Verdana" w:cs="Times New Roman"/>
          <w:i/>
          <w:szCs w:val="24"/>
        </w:rPr>
        <w:t xml:space="preserve">à organização </w:t>
      </w:r>
      <w:r w:rsidR="0099361D" w:rsidRPr="0043644B">
        <w:rPr>
          <w:rFonts w:ascii="Verdana" w:hAnsi="Verdana" w:cs="Times New Roman"/>
          <w:i/>
          <w:szCs w:val="24"/>
        </w:rPr>
        <w:t>o convite para a participação neste importante evento</w:t>
      </w:r>
    </w:p>
    <w:p w:rsidR="00F92A70" w:rsidRDefault="00CD4A07" w:rsidP="00F25FF2">
      <w:pPr>
        <w:spacing w:before="240"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Permitam </w:t>
      </w:r>
      <w:r w:rsidR="0099361D">
        <w:rPr>
          <w:rFonts w:ascii="Verdana" w:hAnsi="Verdana" w:cs="Times New Roman"/>
          <w:sz w:val="24"/>
          <w:szCs w:val="24"/>
        </w:rPr>
        <w:t xml:space="preserve">a circunstância de estarmos perante uma </w:t>
      </w:r>
      <w:r w:rsidR="00F92A70">
        <w:rPr>
          <w:rFonts w:ascii="Verdana" w:hAnsi="Verdana" w:cs="Times New Roman"/>
          <w:sz w:val="24"/>
          <w:szCs w:val="24"/>
        </w:rPr>
        <w:t xml:space="preserve">atriz, alguém que tão bem tem colocado </w:t>
      </w:r>
      <w:r w:rsidR="0099361D">
        <w:rPr>
          <w:rFonts w:ascii="Verdana" w:hAnsi="Verdana" w:cs="Times New Roman"/>
          <w:sz w:val="24"/>
          <w:szCs w:val="24"/>
        </w:rPr>
        <w:t>a sua vida em cena, para que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F25FF2">
        <w:rPr>
          <w:rFonts w:ascii="Verdana" w:hAnsi="Verdana" w:cs="Times New Roman"/>
          <w:sz w:val="24"/>
          <w:szCs w:val="24"/>
        </w:rPr>
        <w:t>durante os próximos minutos mobilize o verbo</w:t>
      </w:r>
      <w:r>
        <w:rPr>
          <w:rFonts w:ascii="Verdana" w:hAnsi="Verdana" w:cs="Times New Roman"/>
          <w:sz w:val="24"/>
          <w:szCs w:val="24"/>
        </w:rPr>
        <w:t xml:space="preserve"> para refletir sobre a vida</w:t>
      </w:r>
      <w:r w:rsidR="00F25FF2">
        <w:rPr>
          <w:rFonts w:ascii="Verdana" w:hAnsi="Verdana" w:cs="Times New Roman"/>
          <w:sz w:val="24"/>
          <w:szCs w:val="24"/>
        </w:rPr>
        <w:t xml:space="preserve"> </w:t>
      </w:r>
      <w:r w:rsidR="0099361D">
        <w:rPr>
          <w:rFonts w:ascii="Verdana" w:hAnsi="Verdana" w:cs="Times New Roman"/>
          <w:sz w:val="24"/>
          <w:szCs w:val="24"/>
        </w:rPr>
        <w:t xml:space="preserve">e a paz por </w:t>
      </w:r>
      <w:r w:rsidR="00EE7F61">
        <w:rPr>
          <w:rFonts w:ascii="Verdana" w:hAnsi="Verdana" w:cs="Times New Roman"/>
          <w:sz w:val="24"/>
          <w:szCs w:val="24"/>
        </w:rPr>
        <w:t xml:space="preserve">almejada </w:t>
      </w:r>
      <w:r w:rsidR="00A01707">
        <w:rPr>
          <w:rFonts w:ascii="Verdana" w:hAnsi="Verdana" w:cs="Times New Roman"/>
          <w:sz w:val="24"/>
          <w:szCs w:val="24"/>
        </w:rPr>
        <w:t>nas</w:t>
      </w:r>
      <w:r w:rsidR="0099361D">
        <w:rPr>
          <w:rFonts w:ascii="Verdana" w:hAnsi="Verdana" w:cs="Times New Roman"/>
          <w:sz w:val="24"/>
          <w:szCs w:val="24"/>
        </w:rPr>
        <w:t xml:space="preserve"> </w:t>
      </w:r>
      <w:r w:rsidR="00522ACC">
        <w:rPr>
          <w:rFonts w:ascii="Verdana" w:hAnsi="Verdana" w:cs="Times New Roman"/>
          <w:sz w:val="24"/>
          <w:szCs w:val="24"/>
        </w:rPr>
        <w:t>terras da P</w:t>
      </w:r>
      <w:r w:rsidR="0099361D">
        <w:rPr>
          <w:rFonts w:ascii="Verdana" w:hAnsi="Verdana" w:cs="Times New Roman"/>
          <w:sz w:val="24"/>
          <w:szCs w:val="24"/>
        </w:rPr>
        <w:t xml:space="preserve">alestina. </w:t>
      </w:r>
    </w:p>
    <w:p w:rsidR="0099361D" w:rsidRDefault="00A01707" w:rsidP="00F25FF2">
      <w:pPr>
        <w:spacing w:before="240"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Atrevo-me a </w:t>
      </w:r>
      <w:r w:rsidR="00522ACC">
        <w:rPr>
          <w:rFonts w:ascii="Verdana" w:hAnsi="Verdana" w:cs="Times New Roman"/>
          <w:sz w:val="24"/>
          <w:szCs w:val="24"/>
        </w:rPr>
        <w:t xml:space="preserve">sugerir uma </w:t>
      </w:r>
      <w:r w:rsidR="00F92A70">
        <w:rPr>
          <w:rFonts w:ascii="Verdana" w:hAnsi="Verdana" w:cs="Times New Roman"/>
          <w:sz w:val="24"/>
          <w:szCs w:val="24"/>
        </w:rPr>
        <w:t xml:space="preserve">modesta </w:t>
      </w:r>
      <w:r w:rsidR="00522ACC">
        <w:rPr>
          <w:rFonts w:ascii="Verdana" w:hAnsi="Verdana" w:cs="Times New Roman"/>
          <w:sz w:val="24"/>
          <w:szCs w:val="24"/>
        </w:rPr>
        <w:t>contribuição da A</w:t>
      </w:r>
      <w:r>
        <w:rPr>
          <w:rFonts w:ascii="Verdana" w:hAnsi="Verdana" w:cs="Times New Roman"/>
          <w:sz w:val="24"/>
          <w:szCs w:val="24"/>
        </w:rPr>
        <w:t xml:space="preserve">cademia para </w:t>
      </w:r>
      <w:r w:rsidR="00C45B30">
        <w:rPr>
          <w:rFonts w:ascii="Verdana" w:hAnsi="Verdana" w:cs="Times New Roman"/>
          <w:sz w:val="24"/>
          <w:szCs w:val="24"/>
        </w:rPr>
        <w:t>juntar aos</w:t>
      </w:r>
      <w:r>
        <w:rPr>
          <w:rFonts w:ascii="Verdana" w:hAnsi="Verdana" w:cs="Times New Roman"/>
          <w:sz w:val="24"/>
          <w:szCs w:val="24"/>
        </w:rPr>
        <w:t xml:space="preserve"> esforços</w:t>
      </w:r>
      <w:r w:rsidR="00C45B30">
        <w:rPr>
          <w:rFonts w:ascii="Verdana" w:hAnsi="Verdana" w:cs="Times New Roman"/>
          <w:sz w:val="24"/>
          <w:szCs w:val="24"/>
        </w:rPr>
        <w:t xml:space="preserve">, que têm de ser de todos, para a </w:t>
      </w:r>
      <w:r w:rsidR="00003021">
        <w:rPr>
          <w:rFonts w:ascii="Verdana" w:hAnsi="Verdana" w:cs="Times New Roman"/>
          <w:sz w:val="24"/>
          <w:szCs w:val="24"/>
        </w:rPr>
        <w:t>construção dum futuro sem violências e sem guerras.</w:t>
      </w:r>
      <w:r w:rsidR="00522ACC">
        <w:rPr>
          <w:rFonts w:ascii="Verdana" w:hAnsi="Verdana" w:cs="Times New Roman"/>
          <w:sz w:val="24"/>
          <w:szCs w:val="24"/>
        </w:rPr>
        <w:t xml:space="preserve"> Oxalá esse tempo esteja </w:t>
      </w:r>
      <w:r w:rsidR="00F92A70">
        <w:rPr>
          <w:rFonts w:ascii="Verdana" w:hAnsi="Verdana" w:cs="Times New Roman"/>
          <w:sz w:val="24"/>
          <w:szCs w:val="24"/>
        </w:rPr>
        <w:t>ao alcanc</w:t>
      </w:r>
      <w:r w:rsidR="00522ACC">
        <w:rPr>
          <w:rFonts w:ascii="Verdana" w:hAnsi="Verdana" w:cs="Times New Roman"/>
          <w:sz w:val="24"/>
          <w:szCs w:val="24"/>
        </w:rPr>
        <w:t xml:space="preserve">e dos nossos </w:t>
      </w:r>
      <w:r w:rsidR="00F92A70">
        <w:rPr>
          <w:rFonts w:ascii="Verdana" w:hAnsi="Verdana" w:cs="Times New Roman"/>
          <w:sz w:val="24"/>
          <w:szCs w:val="24"/>
        </w:rPr>
        <w:t>atos</w:t>
      </w:r>
      <w:r w:rsidR="00522ACC">
        <w:rPr>
          <w:rFonts w:ascii="Verdana" w:hAnsi="Verdana" w:cs="Times New Roman"/>
          <w:sz w:val="24"/>
          <w:szCs w:val="24"/>
        </w:rPr>
        <w:t>!</w:t>
      </w:r>
    </w:p>
    <w:p w:rsidR="0099361D" w:rsidRDefault="0099361D" w:rsidP="00F25FF2">
      <w:pPr>
        <w:spacing w:before="240"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A poética tem sido desde os tempos de Aristóteles um bom guia para entendermos os processos que a humanidade utili</w:t>
      </w:r>
      <w:r w:rsidR="00522ACC">
        <w:rPr>
          <w:rFonts w:ascii="Verdana" w:hAnsi="Verdana" w:cs="Times New Roman"/>
          <w:sz w:val="24"/>
          <w:szCs w:val="24"/>
        </w:rPr>
        <w:t>za para se reconhecer a si própria</w:t>
      </w:r>
      <w:r>
        <w:rPr>
          <w:rFonts w:ascii="Verdana" w:hAnsi="Verdana" w:cs="Times New Roman"/>
          <w:sz w:val="24"/>
          <w:szCs w:val="24"/>
        </w:rPr>
        <w:t>. O</w:t>
      </w:r>
      <w:r w:rsidR="00A820A3" w:rsidRPr="00F25FF2">
        <w:rPr>
          <w:rFonts w:ascii="Verdana" w:hAnsi="Verdana" w:cs="Times New Roman"/>
          <w:sz w:val="24"/>
          <w:szCs w:val="24"/>
        </w:rPr>
        <w:t xml:space="preserve"> teatro</w:t>
      </w:r>
      <w:r>
        <w:rPr>
          <w:rFonts w:ascii="Verdana" w:hAnsi="Verdana" w:cs="Times New Roman"/>
          <w:sz w:val="24"/>
          <w:szCs w:val="24"/>
        </w:rPr>
        <w:t xml:space="preserve"> faz parte dessa arte que n</w:t>
      </w:r>
      <w:r w:rsidR="00A820A3" w:rsidRPr="00F25FF2">
        <w:rPr>
          <w:rFonts w:ascii="Verdana" w:hAnsi="Verdana" w:cs="Times New Roman"/>
          <w:sz w:val="24"/>
          <w:szCs w:val="24"/>
        </w:rPr>
        <w:t>os confronta</w:t>
      </w:r>
      <w:r w:rsidR="00F25FF2">
        <w:rPr>
          <w:rFonts w:ascii="Verdana" w:hAnsi="Verdana" w:cs="Times New Roman"/>
          <w:sz w:val="24"/>
          <w:szCs w:val="24"/>
        </w:rPr>
        <w:t xml:space="preserve"> todos os dias</w:t>
      </w:r>
      <w:r w:rsidR="00EE7F61">
        <w:rPr>
          <w:rFonts w:ascii="Verdana" w:hAnsi="Verdana" w:cs="Times New Roman"/>
          <w:sz w:val="24"/>
          <w:szCs w:val="24"/>
        </w:rPr>
        <w:t>. C</w:t>
      </w:r>
      <w:r>
        <w:rPr>
          <w:rFonts w:ascii="Verdana" w:hAnsi="Verdana" w:cs="Times New Roman"/>
          <w:sz w:val="24"/>
          <w:szCs w:val="24"/>
        </w:rPr>
        <w:t>omo um espelho</w:t>
      </w:r>
      <w:r w:rsidR="00EE7F61">
        <w:rPr>
          <w:rFonts w:ascii="Verdana" w:hAnsi="Verdana" w:cs="Times New Roman"/>
          <w:sz w:val="24"/>
          <w:szCs w:val="24"/>
        </w:rPr>
        <w:t xml:space="preserve"> recorda-nos a </w:t>
      </w:r>
      <w:r>
        <w:rPr>
          <w:rFonts w:ascii="Verdana" w:hAnsi="Verdana" w:cs="Times New Roman"/>
          <w:sz w:val="24"/>
          <w:szCs w:val="24"/>
        </w:rPr>
        <w:t xml:space="preserve">aquilo que somos, como seres e como comunidades. </w:t>
      </w:r>
      <w:r w:rsidR="00003021">
        <w:rPr>
          <w:rFonts w:ascii="Verdana" w:hAnsi="Verdana" w:cs="Times New Roman"/>
          <w:sz w:val="24"/>
          <w:szCs w:val="24"/>
        </w:rPr>
        <w:t>Através dele reconhecemo-nos</w:t>
      </w:r>
      <w:r w:rsidR="00C45B30">
        <w:rPr>
          <w:rFonts w:ascii="Verdana" w:hAnsi="Verdana" w:cs="Times New Roman"/>
          <w:sz w:val="24"/>
          <w:szCs w:val="24"/>
        </w:rPr>
        <w:t xml:space="preserve"> e tomamos consciên</w:t>
      </w:r>
      <w:r w:rsidR="00EE7F61">
        <w:rPr>
          <w:rFonts w:ascii="Verdana" w:hAnsi="Verdana" w:cs="Times New Roman"/>
          <w:sz w:val="24"/>
          <w:szCs w:val="24"/>
        </w:rPr>
        <w:t>cia do que somos e onde estamos. Esse é</w:t>
      </w:r>
      <w:r w:rsidR="00C45B30">
        <w:rPr>
          <w:rFonts w:ascii="Verdana" w:hAnsi="Verdana" w:cs="Times New Roman"/>
          <w:sz w:val="24"/>
          <w:szCs w:val="24"/>
        </w:rPr>
        <w:t xml:space="preserve"> o primeiro passo para </w:t>
      </w:r>
      <w:r w:rsidR="00003021">
        <w:rPr>
          <w:rFonts w:ascii="Verdana" w:hAnsi="Verdana" w:cs="Times New Roman"/>
          <w:sz w:val="24"/>
          <w:szCs w:val="24"/>
        </w:rPr>
        <w:t>podemos decidir</w:t>
      </w:r>
      <w:r w:rsidR="00C45B30">
        <w:rPr>
          <w:rFonts w:ascii="Verdana" w:hAnsi="Verdana" w:cs="Times New Roman"/>
          <w:sz w:val="24"/>
          <w:szCs w:val="24"/>
        </w:rPr>
        <w:t>, em liberdade</w:t>
      </w:r>
      <w:r w:rsidR="00EA1BB2">
        <w:rPr>
          <w:rFonts w:ascii="Verdana" w:hAnsi="Verdana" w:cs="Times New Roman"/>
          <w:sz w:val="24"/>
          <w:szCs w:val="24"/>
        </w:rPr>
        <w:t xml:space="preserve">, que </w:t>
      </w:r>
      <w:r w:rsidR="00003021">
        <w:rPr>
          <w:rFonts w:ascii="Verdana" w:hAnsi="Verdana" w:cs="Times New Roman"/>
          <w:sz w:val="24"/>
          <w:szCs w:val="24"/>
        </w:rPr>
        <w:t xml:space="preserve">ações queremos </w:t>
      </w:r>
      <w:r w:rsidR="00522ACC">
        <w:rPr>
          <w:rFonts w:ascii="Verdana" w:hAnsi="Verdana" w:cs="Times New Roman"/>
          <w:sz w:val="24"/>
          <w:szCs w:val="24"/>
        </w:rPr>
        <w:t xml:space="preserve">ou podemos </w:t>
      </w:r>
      <w:r w:rsidR="00EA1BB2">
        <w:rPr>
          <w:rFonts w:ascii="Verdana" w:hAnsi="Verdana" w:cs="Times New Roman"/>
          <w:sz w:val="24"/>
          <w:szCs w:val="24"/>
        </w:rPr>
        <w:t>fazer</w:t>
      </w:r>
      <w:r w:rsidR="00003021">
        <w:rPr>
          <w:rFonts w:ascii="Verdana" w:hAnsi="Verdana" w:cs="Times New Roman"/>
          <w:sz w:val="24"/>
          <w:szCs w:val="24"/>
        </w:rPr>
        <w:t>.</w:t>
      </w:r>
      <w:r w:rsidR="00EA1BB2">
        <w:rPr>
          <w:rFonts w:ascii="Verdana" w:hAnsi="Verdana" w:cs="Times New Roman"/>
          <w:sz w:val="24"/>
          <w:szCs w:val="24"/>
        </w:rPr>
        <w:t xml:space="preserve"> </w:t>
      </w:r>
    </w:p>
    <w:p w:rsidR="00056097" w:rsidRPr="00F25FF2" w:rsidRDefault="00F25FF2" w:rsidP="00F25FF2">
      <w:pPr>
        <w:spacing w:before="240"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Gostaria </w:t>
      </w:r>
      <w:r w:rsidR="00EE7F61">
        <w:rPr>
          <w:rFonts w:ascii="Verdana" w:hAnsi="Verdana" w:cs="Times New Roman"/>
          <w:sz w:val="24"/>
          <w:szCs w:val="24"/>
        </w:rPr>
        <w:t>portanto de falar sobre essa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EE7F61">
        <w:rPr>
          <w:rFonts w:ascii="Verdana" w:hAnsi="Verdana" w:cs="Times New Roman"/>
          <w:sz w:val="24"/>
          <w:szCs w:val="24"/>
        </w:rPr>
        <w:t>poética</w:t>
      </w:r>
      <w:r>
        <w:rPr>
          <w:rFonts w:ascii="Verdana" w:hAnsi="Verdana" w:cs="Times New Roman"/>
          <w:sz w:val="24"/>
          <w:szCs w:val="24"/>
        </w:rPr>
        <w:t xml:space="preserve"> como uma proposta para a construção da paz justa</w:t>
      </w:r>
      <w:r w:rsidR="00850D25">
        <w:rPr>
          <w:rFonts w:ascii="Verdana" w:hAnsi="Verdana" w:cs="Times New Roman"/>
          <w:sz w:val="24"/>
          <w:szCs w:val="24"/>
        </w:rPr>
        <w:t xml:space="preserve"> e solidária</w:t>
      </w:r>
      <w:r>
        <w:rPr>
          <w:rFonts w:ascii="Verdana" w:hAnsi="Verdana" w:cs="Times New Roman"/>
          <w:sz w:val="24"/>
          <w:szCs w:val="24"/>
        </w:rPr>
        <w:t>.</w:t>
      </w:r>
      <w:r w:rsidR="0099361D">
        <w:rPr>
          <w:rFonts w:ascii="Verdana" w:hAnsi="Verdana" w:cs="Times New Roman"/>
          <w:sz w:val="24"/>
          <w:szCs w:val="24"/>
        </w:rPr>
        <w:t xml:space="preserve"> Uma paz que reconheça a</w:t>
      </w:r>
      <w:r w:rsidR="00DF11B3">
        <w:rPr>
          <w:rFonts w:ascii="Verdana" w:hAnsi="Verdana" w:cs="Times New Roman"/>
          <w:sz w:val="24"/>
          <w:szCs w:val="24"/>
        </w:rPr>
        <w:t>s</w:t>
      </w:r>
      <w:r w:rsidR="0099361D">
        <w:rPr>
          <w:rFonts w:ascii="Verdana" w:hAnsi="Verdana" w:cs="Times New Roman"/>
          <w:sz w:val="24"/>
          <w:szCs w:val="24"/>
        </w:rPr>
        <w:t xml:space="preserve"> </w:t>
      </w:r>
      <w:r w:rsidR="00DF11B3">
        <w:rPr>
          <w:rFonts w:ascii="Verdana" w:hAnsi="Verdana" w:cs="Times New Roman"/>
          <w:sz w:val="24"/>
          <w:szCs w:val="24"/>
        </w:rPr>
        <w:t xml:space="preserve">nossas </w:t>
      </w:r>
      <w:r w:rsidR="0099361D">
        <w:rPr>
          <w:rFonts w:ascii="Verdana" w:hAnsi="Verdana" w:cs="Times New Roman"/>
          <w:sz w:val="24"/>
          <w:szCs w:val="24"/>
        </w:rPr>
        <w:t>diferença</w:t>
      </w:r>
      <w:r w:rsidR="00EA1BB2">
        <w:rPr>
          <w:rFonts w:ascii="Verdana" w:hAnsi="Verdana" w:cs="Times New Roman"/>
          <w:sz w:val="24"/>
          <w:szCs w:val="24"/>
        </w:rPr>
        <w:t>s e</w:t>
      </w:r>
      <w:r w:rsidR="00DF11B3">
        <w:rPr>
          <w:rFonts w:ascii="Verdana" w:hAnsi="Verdana" w:cs="Times New Roman"/>
          <w:sz w:val="24"/>
          <w:szCs w:val="24"/>
        </w:rPr>
        <w:t xml:space="preserve"> que nos </w:t>
      </w:r>
      <w:r w:rsidR="00003021">
        <w:rPr>
          <w:rFonts w:ascii="Verdana" w:hAnsi="Verdana" w:cs="Times New Roman"/>
          <w:sz w:val="24"/>
          <w:szCs w:val="24"/>
        </w:rPr>
        <w:t xml:space="preserve">mostre como comunidades plurais. Será a partir </w:t>
      </w:r>
      <w:r w:rsidR="00EA1BB2">
        <w:rPr>
          <w:rFonts w:ascii="Verdana" w:hAnsi="Verdana" w:cs="Times New Roman"/>
          <w:sz w:val="24"/>
          <w:szCs w:val="24"/>
        </w:rPr>
        <w:t xml:space="preserve">das nossas </w:t>
      </w:r>
      <w:r w:rsidR="00003021">
        <w:rPr>
          <w:rFonts w:ascii="Verdana" w:hAnsi="Verdana" w:cs="Times New Roman"/>
          <w:sz w:val="24"/>
          <w:szCs w:val="24"/>
        </w:rPr>
        <w:t>diferença</w:t>
      </w:r>
      <w:r w:rsidR="00850D25">
        <w:rPr>
          <w:rFonts w:ascii="Verdana" w:hAnsi="Verdana" w:cs="Times New Roman"/>
          <w:sz w:val="24"/>
          <w:szCs w:val="24"/>
        </w:rPr>
        <w:t>s</w:t>
      </w:r>
      <w:r w:rsidR="00003021">
        <w:rPr>
          <w:rFonts w:ascii="Verdana" w:hAnsi="Verdana" w:cs="Times New Roman"/>
          <w:sz w:val="24"/>
          <w:szCs w:val="24"/>
        </w:rPr>
        <w:t xml:space="preserve"> que podemos </w:t>
      </w:r>
      <w:r w:rsidR="00850D25">
        <w:rPr>
          <w:rFonts w:ascii="Verdana" w:hAnsi="Verdana" w:cs="Times New Roman"/>
          <w:sz w:val="24"/>
          <w:szCs w:val="24"/>
        </w:rPr>
        <w:t xml:space="preserve">criar em liberdade </w:t>
      </w:r>
      <w:r w:rsidR="00DF11B3">
        <w:rPr>
          <w:rFonts w:ascii="Verdana" w:hAnsi="Verdana" w:cs="Times New Roman"/>
          <w:sz w:val="24"/>
          <w:szCs w:val="24"/>
        </w:rPr>
        <w:t>um mundo vindouro</w:t>
      </w:r>
      <w:r w:rsidR="00850D25">
        <w:rPr>
          <w:rFonts w:ascii="Verdana" w:hAnsi="Verdana" w:cs="Times New Roman"/>
          <w:sz w:val="24"/>
          <w:szCs w:val="24"/>
        </w:rPr>
        <w:t xml:space="preserve"> mais feliz e solidário</w:t>
      </w:r>
      <w:r w:rsidR="00DF11B3">
        <w:rPr>
          <w:rFonts w:ascii="Verdana" w:hAnsi="Verdana" w:cs="Times New Roman"/>
          <w:sz w:val="24"/>
          <w:szCs w:val="24"/>
        </w:rPr>
        <w:t>.</w:t>
      </w:r>
    </w:p>
    <w:p w:rsidR="00EA1BB2" w:rsidRDefault="00056097" w:rsidP="00F25FF2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 w:rsidRPr="00F25FF2">
        <w:rPr>
          <w:rFonts w:ascii="Verdana" w:hAnsi="Verdana" w:cs="Times New Roman"/>
          <w:sz w:val="24"/>
          <w:szCs w:val="24"/>
        </w:rPr>
        <w:lastRenderedPageBreak/>
        <w:t xml:space="preserve">O mundo em que nascemos </w:t>
      </w:r>
      <w:r w:rsidR="00A820A3" w:rsidRPr="00F25FF2">
        <w:rPr>
          <w:rFonts w:ascii="Verdana" w:hAnsi="Verdana" w:cs="Times New Roman"/>
          <w:sz w:val="24"/>
          <w:szCs w:val="24"/>
        </w:rPr>
        <w:t>era um mundo diferente</w:t>
      </w:r>
      <w:r w:rsidR="00522ACC">
        <w:rPr>
          <w:rFonts w:ascii="Verdana" w:hAnsi="Verdana" w:cs="Times New Roman"/>
          <w:sz w:val="24"/>
          <w:szCs w:val="24"/>
        </w:rPr>
        <w:t xml:space="preserve"> do que hoje vivemos</w:t>
      </w:r>
      <w:r w:rsidR="00A820A3" w:rsidRPr="00F25FF2">
        <w:rPr>
          <w:rFonts w:ascii="Verdana" w:hAnsi="Verdana" w:cs="Times New Roman"/>
          <w:sz w:val="24"/>
          <w:szCs w:val="24"/>
        </w:rPr>
        <w:t>. Herdado do pós-guerra</w:t>
      </w:r>
      <w:r w:rsidR="00F25FF2">
        <w:rPr>
          <w:rFonts w:ascii="Verdana" w:hAnsi="Verdana" w:cs="Times New Roman"/>
          <w:sz w:val="24"/>
          <w:szCs w:val="24"/>
        </w:rPr>
        <w:t>,</w:t>
      </w:r>
      <w:r w:rsidR="00A820A3" w:rsidRPr="00F25FF2">
        <w:rPr>
          <w:rFonts w:ascii="Verdana" w:hAnsi="Verdana" w:cs="Times New Roman"/>
          <w:sz w:val="24"/>
          <w:szCs w:val="24"/>
        </w:rPr>
        <w:t xml:space="preserve"> todos crescemos num mundo em confronto</w:t>
      </w:r>
      <w:r w:rsidR="00850D25">
        <w:rPr>
          <w:rFonts w:ascii="Verdana" w:hAnsi="Verdana" w:cs="Times New Roman"/>
          <w:sz w:val="24"/>
          <w:szCs w:val="24"/>
        </w:rPr>
        <w:t xml:space="preserve"> em c</w:t>
      </w:r>
      <w:r w:rsidR="00A820A3" w:rsidRPr="00F25FF2">
        <w:rPr>
          <w:rFonts w:ascii="Verdana" w:hAnsi="Verdana" w:cs="Times New Roman"/>
          <w:sz w:val="24"/>
          <w:szCs w:val="24"/>
        </w:rPr>
        <w:t>onfronto bipolar</w:t>
      </w:r>
      <w:r w:rsidR="00850D25">
        <w:rPr>
          <w:rFonts w:ascii="Verdana" w:hAnsi="Verdana" w:cs="Times New Roman"/>
          <w:sz w:val="24"/>
          <w:szCs w:val="24"/>
        </w:rPr>
        <w:t>. M</w:t>
      </w:r>
      <w:r w:rsidR="00A820A3" w:rsidRPr="00F25FF2">
        <w:rPr>
          <w:rFonts w:ascii="Verdana" w:hAnsi="Verdana" w:cs="Times New Roman"/>
          <w:sz w:val="24"/>
          <w:szCs w:val="24"/>
        </w:rPr>
        <w:t>uitos caracterizaram</w:t>
      </w:r>
      <w:r w:rsidR="00850D25">
        <w:rPr>
          <w:rFonts w:ascii="Verdana" w:hAnsi="Verdana" w:cs="Times New Roman"/>
          <w:sz w:val="24"/>
          <w:szCs w:val="24"/>
        </w:rPr>
        <w:t xml:space="preserve">-no </w:t>
      </w:r>
      <w:r w:rsidR="00A820A3" w:rsidRPr="00F25FF2">
        <w:rPr>
          <w:rFonts w:ascii="Verdana" w:hAnsi="Verdana" w:cs="Times New Roman"/>
          <w:sz w:val="24"/>
          <w:szCs w:val="24"/>
        </w:rPr>
        <w:t>como um “</w:t>
      </w:r>
      <w:r w:rsidR="00522ACC">
        <w:rPr>
          <w:rFonts w:ascii="Verdana" w:hAnsi="Verdana" w:cs="Times New Roman"/>
          <w:sz w:val="24"/>
          <w:szCs w:val="24"/>
        </w:rPr>
        <w:t>e</w:t>
      </w:r>
      <w:r w:rsidR="00A820A3" w:rsidRPr="00F25FF2">
        <w:rPr>
          <w:rFonts w:ascii="Verdana" w:hAnsi="Verdana" w:cs="Times New Roman"/>
          <w:sz w:val="24"/>
          <w:szCs w:val="24"/>
        </w:rPr>
        <w:t xml:space="preserve">quilíbrio </w:t>
      </w:r>
      <w:r w:rsidR="00522ACC">
        <w:rPr>
          <w:rFonts w:ascii="Verdana" w:hAnsi="Verdana" w:cs="Times New Roman"/>
          <w:sz w:val="24"/>
          <w:szCs w:val="24"/>
        </w:rPr>
        <w:t>do t</w:t>
      </w:r>
      <w:r w:rsidR="00A820A3" w:rsidRPr="00F25FF2">
        <w:rPr>
          <w:rFonts w:ascii="Verdana" w:hAnsi="Verdana" w:cs="Times New Roman"/>
          <w:sz w:val="24"/>
          <w:szCs w:val="24"/>
        </w:rPr>
        <w:t>error”. Um</w:t>
      </w:r>
      <w:r w:rsidR="00DF11B3">
        <w:rPr>
          <w:rFonts w:ascii="Verdana" w:hAnsi="Verdana" w:cs="Times New Roman"/>
          <w:sz w:val="24"/>
          <w:szCs w:val="24"/>
        </w:rPr>
        <w:t>a “guerra</w:t>
      </w:r>
      <w:r w:rsidR="00A820A3" w:rsidRPr="00F25FF2">
        <w:rPr>
          <w:rFonts w:ascii="Verdana" w:hAnsi="Verdana" w:cs="Times New Roman"/>
          <w:sz w:val="24"/>
          <w:szCs w:val="24"/>
        </w:rPr>
        <w:t xml:space="preserve"> </w:t>
      </w:r>
      <w:r w:rsidR="00DF11B3">
        <w:rPr>
          <w:rFonts w:ascii="Verdana" w:hAnsi="Verdana" w:cs="Times New Roman"/>
          <w:sz w:val="24"/>
          <w:szCs w:val="24"/>
        </w:rPr>
        <w:t xml:space="preserve">fria”, porque </w:t>
      </w:r>
      <w:r w:rsidR="00850D25">
        <w:rPr>
          <w:rFonts w:ascii="Verdana" w:hAnsi="Verdana" w:cs="Times New Roman"/>
          <w:sz w:val="24"/>
          <w:szCs w:val="24"/>
        </w:rPr>
        <w:t>era interdito o</w:t>
      </w:r>
      <w:r w:rsidR="00DF11B3">
        <w:rPr>
          <w:rFonts w:ascii="Verdana" w:hAnsi="Verdana" w:cs="Times New Roman"/>
          <w:sz w:val="24"/>
          <w:szCs w:val="24"/>
        </w:rPr>
        <w:t xml:space="preserve"> </w:t>
      </w:r>
      <w:r w:rsidR="00A820A3" w:rsidRPr="00F25FF2">
        <w:rPr>
          <w:rFonts w:ascii="Verdana" w:hAnsi="Verdana" w:cs="Times New Roman"/>
          <w:sz w:val="24"/>
          <w:szCs w:val="24"/>
        </w:rPr>
        <w:t>confronto diret</w:t>
      </w:r>
      <w:r w:rsidR="00DF11B3">
        <w:rPr>
          <w:rFonts w:ascii="Verdana" w:hAnsi="Verdana" w:cs="Times New Roman"/>
          <w:sz w:val="24"/>
          <w:szCs w:val="24"/>
        </w:rPr>
        <w:t xml:space="preserve">o </w:t>
      </w:r>
      <w:r w:rsidR="00850D25">
        <w:rPr>
          <w:rFonts w:ascii="Verdana" w:hAnsi="Verdana" w:cs="Times New Roman"/>
          <w:sz w:val="24"/>
          <w:szCs w:val="24"/>
        </w:rPr>
        <w:t>tal era a grandeza destruidora das armas acumuladas</w:t>
      </w:r>
      <w:r w:rsidR="00A820A3" w:rsidRPr="00F25FF2">
        <w:rPr>
          <w:rFonts w:ascii="Verdana" w:hAnsi="Verdana" w:cs="Times New Roman"/>
          <w:sz w:val="24"/>
          <w:szCs w:val="24"/>
        </w:rPr>
        <w:t xml:space="preserve">, </w:t>
      </w:r>
      <w:r w:rsidR="00850D25">
        <w:rPr>
          <w:rFonts w:ascii="Verdana" w:hAnsi="Verdana" w:cs="Times New Roman"/>
          <w:sz w:val="24"/>
          <w:szCs w:val="24"/>
        </w:rPr>
        <w:t xml:space="preserve">mas </w:t>
      </w:r>
      <w:r w:rsidR="00A820A3" w:rsidRPr="00F25FF2">
        <w:rPr>
          <w:rFonts w:ascii="Verdana" w:hAnsi="Verdana" w:cs="Times New Roman"/>
          <w:sz w:val="24"/>
          <w:szCs w:val="24"/>
        </w:rPr>
        <w:t>que induzi</w:t>
      </w:r>
      <w:r w:rsidR="00F25FF2">
        <w:rPr>
          <w:rFonts w:ascii="Verdana" w:hAnsi="Verdana" w:cs="Times New Roman"/>
          <w:sz w:val="24"/>
          <w:szCs w:val="24"/>
        </w:rPr>
        <w:t>a</w:t>
      </w:r>
      <w:r w:rsidR="00A820A3" w:rsidRPr="00F25FF2">
        <w:rPr>
          <w:rFonts w:ascii="Verdana" w:hAnsi="Verdana" w:cs="Times New Roman"/>
          <w:sz w:val="24"/>
          <w:szCs w:val="24"/>
        </w:rPr>
        <w:t xml:space="preserve"> </w:t>
      </w:r>
      <w:r w:rsidR="00F25FF2">
        <w:rPr>
          <w:rFonts w:ascii="Verdana" w:hAnsi="Verdana" w:cs="Times New Roman"/>
          <w:sz w:val="24"/>
          <w:szCs w:val="24"/>
        </w:rPr>
        <w:t xml:space="preserve">as </w:t>
      </w:r>
      <w:r w:rsidR="00A820A3" w:rsidRPr="00F25FF2">
        <w:rPr>
          <w:rFonts w:ascii="Verdana" w:hAnsi="Verdana" w:cs="Times New Roman"/>
          <w:sz w:val="24"/>
          <w:szCs w:val="24"/>
        </w:rPr>
        <w:t>guerras</w:t>
      </w:r>
      <w:r w:rsidR="00F25FF2">
        <w:rPr>
          <w:rFonts w:ascii="Verdana" w:hAnsi="Verdana" w:cs="Times New Roman"/>
          <w:sz w:val="24"/>
          <w:szCs w:val="24"/>
        </w:rPr>
        <w:t xml:space="preserve"> e os conflitos</w:t>
      </w:r>
      <w:r w:rsidR="00A820A3" w:rsidRPr="00F25FF2">
        <w:rPr>
          <w:rFonts w:ascii="Verdana" w:hAnsi="Verdana" w:cs="Times New Roman"/>
          <w:sz w:val="24"/>
          <w:szCs w:val="24"/>
        </w:rPr>
        <w:t xml:space="preserve"> </w:t>
      </w:r>
      <w:r w:rsidR="00522ACC">
        <w:rPr>
          <w:rFonts w:ascii="Verdana" w:hAnsi="Verdana" w:cs="Times New Roman"/>
          <w:sz w:val="24"/>
          <w:szCs w:val="24"/>
        </w:rPr>
        <w:t>“quente</w:t>
      </w:r>
      <w:r w:rsidR="00EA1BB2">
        <w:rPr>
          <w:rFonts w:ascii="Verdana" w:hAnsi="Verdana" w:cs="Times New Roman"/>
          <w:sz w:val="24"/>
          <w:szCs w:val="24"/>
        </w:rPr>
        <w:t>s</w:t>
      </w:r>
      <w:r w:rsidR="00522ACC">
        <w:rPr>
          <w:rFonts w:ascii="Verdana" w:hAnsi="Verdana" w:cs="Times New Roman"/>
          <w:sz w:val="24"/>
          <w:szCs w:val="24"/>
        </w:rPr>
        <w:t xml:space="preserve">” </w:t>
      </w:r>
      <w:r w:rsidR="00A820A3" w:rsidRPr="00F25FF2">
        <w:rPr>
          <w:rFonts w:ascii="Verdana" w:hAnsi="Verdana" w:cs="Times New Roman"/>
          <w:sz w:val="24"/>
          <w:szCs w:val="24"/>
        </w:rPr>
        <w:t xml:space="preserve">por delegação. </w:t>
      </w:r>
    </w:p>
    <w:p w:rsidR="00056097" w:rsidRPr="00F25FF2" w:rsidRDefault="00F25FF2" w:rsidP="00F25FF2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Foram os tempos das g</w:t>
      </w:r>
      <w:r w:rsidR="00A820A3" w:rsidRPr="00F25FF2">
        <w:rPr>
          <w:rFonts w:ascii="Verdana" w:hAnsi="Verdana" w:cs="Times New Roman"/>
          <w:sz w:val="24"/>
          <w:szCs w:val="24"/>
        </w:rPr>
        <w:t xml:space="preserve">uerras </w:t>
      </w:r>
      <w:r w:rsidR="00EA1BB2">
        <w:rPr>
          <w:rFonts w:ascii="Verdana" w:hAnsi="Verdana" w:cs="Times New Roman"/>
          <w:sz w:val="24"/>
          <w:szCs w:val="24"/>
        </w:rPr>
        <w:t xml:space="preserve">e dos confrontos ideológicos </w:t>
      </w:r>
      <w:r w:rsidR="00A820A3" w:rsidRPr="00F25FF2">
        <w:rPr>
          <w:rFonts w:ascii="Verdana" w:hAnsi="Verdana" w:cs="Times New Roman"/>
          <w:sz w:val="24"/>
          <w:szCs w:val="24"/>
        </w:rPr>
        <w:t>na Ásia, em África, no Médio Oriente, nas Américas. Centenas de conflitos de diferente intensidade</w:t>
      </w:r>
      <w:r w:rsidR="00EA1BB2">
        <w:rPr>
          <w:rFonts w:ascii="Verdana" w:hAnsi="Verdana" w:cs="Times New Roman"/>
          <w:sz w:val="24"/>
          <w:szCs w:val="24"/>
        </w:rPr>
        <w:t>. Uns</w:t>
      </w:r>
      <w:r>
        <w:rPr>
          <w:rFonts w:ascii="Verdana" w:hAnsi="Verdana" w:cs="Times New Roman"/>
          <w:sz w:val="24"/>
          <w:szCs w:val="24"/>
        </w:rPr>
        <w:t xml:space="preserve"> d</w:t>
      </w:r>
      <w:r w:rsidR="00EA1BB2">
        <w:rPr>
          <w:rFonts w:ascii="Verdana" w:hAnsi="Verdana" w:cs="Times New Roman"/>
          <w:sz w:val="24"/>
          <w:szCs w:val="24"/>
        </w:rPr>
        <w:t xml:space="preserve">e libertação, outros </w:t>
      </w:r>
      <w:r w:rsidR="00921FAD">
        <w:rPr>
          <w:rFonts w:ascii="Verdana" w:hAnsi="Verdana" w:cs="Times New Roman"/>
          <w:sz w:val="24"/>
          <w:szCs w:val="24"/>
        </w:rPr>
        <w:t>civis</w:t>
      </w:r>
      <w:r w:rsidR="00A820A3" w:rsidRPr="00F25FF2">
        <w:rPr>
          <w:rFonts w:ascii="Verdana" w:hAnsi="Verdana" w:cs="Times New Roman"/>
          <w:sz w:val="24"/>
          <w:szCs w:val="24"/>
        </w:rPr>
        <w:t>.</w:t>
      </w:r>
      <w:r w:rsidR="00921FAD">
        <w:rPr>
          <w:rFonts w:ascii="Verdana" w:hAnsi="Verdana" w:cs="Times New Roman"/>
          <w:sz w:val="24"/>
          <w:szCs w:val="24"/>
        </w:rPr>
        <w:t xml:space="preserve"> </w:t>
      </w:r>
      <w:r w:rsidR="00522ACC">
        <w:rPr>
          <w:rFonts w:ascii="Verdana" w:hAnsi="Verdana" w:cs="Times New Roman"/>
          <w:sz w:val="24"/>
          <w:szCs w:val="24"/>
        </w:rPr>
        <w:t>Vimos conflitos justos das</w:t>
      </w:r>
      <w:r w:rsidR="00921FAD">
        <w:rPr>
          <w:rFonts w:ascii="Verdana" w:hAnsi="Verdana" w:cs="Times New Roman"/>
          <w:sz w:val="24"/>
          <w:szCs w:val="24"/>
        </w:rPr>
        <w:t xml:space="preserve"> lutas pelas liberdades e pela dignidade dos povos</w:t>
      </w:r>
      <w:r w:rsidR="00522ACC">
        <w:rPr>
          <w:rFonts w:ascii="Verdana" w:hAnsi="Verdana" w:cs="Times New Roman"/>
          <w:sz w:val="24"/>
          <w:szCs w:val="24"/>
        </w:rPr>
        <w:t>, entrelaçadas</w:t>
      </w:r>
      <w:r w:rsidR="00EA1BB2">
        <w:rPr>
          <w:rFonts w:ascii="Verdana" w:hAnsi="Verdana" w:cs="Times New Roman"/>
          <w:sz w:val="24"/>
          <w:szCs w:val="24"/>
        </w:rPr>
        <w:t xml:space="preserve"> quase todas Elias </w:t>
      </w:r>
      <w:r w:rsidR="00522ACC">
        <w:rPr>
          <w:rFonts w:ascii="Verdana" w:hAnsi="Verdana" w:cs="Times New Roman"/>
          <w:sz w:val="24"/>
          <w:szCs w:val="24"/>
        </w:rPr>
        <w:t>com esse outro conflito maior</w:t>
      </w:r>
      <w:r w:rsidR="00EA1BB2">
        <w:rPr>
          <w:rFonts w:ascii="Verdana" w:hAnsi="Verdana" w:cs="Times New Roman"/>
          <w:sz w:val="24"/>
          <w:szCs w:val="24"/>
        </w:rPr>
        <w:t xml:space="preserve"> bipolar</w:t>
      </w:r>
      <w:r w:rsidR="00921FAD">
        <w:rPr>
          <w:rFonts w:ascii="Verdana" w:hAnsi="Verdana" w:cs="Times New Roman"/>
          <w:sz w:val="24"/>
          <w:szCs w:val="24"/>
        </w:rPr>
        <w:t xml:space="preserve">. </w:t>
      </w:r>
      <w:r w:rsidR="00522ACC">
        <w:rPr>
          <w:rFonts w:ascii="Verdana" w:hAnsi="Verdana" w:cs="Times New Roman"/>
          <w:sz w:val="24"/>
          <w:szCs w:val="24"/>
        </w:rPr>
        <w:t>Vimos c</w:t>
      </w:r>
      <w:r w:rsidR="00921FAD">
        <w:rPr>
          <w:rFonts w:ascii="Verdana" w:hAnsi="Verdana" w:cs="Times New Roman"/>
          <w:sz w:val="24"/>
          <w:szCs w:val="24"/>
        </w:rPr>
        <w:t xml:space="preserve">onflitos </w:t>
      </w:r>
      <w:r w:rsidR="00522ACC">
        <w:rPr>
          <w:rFonts w:ascii="Verdana" w:hAnsi="Verdana" w:cs="Times New Roman"/>
          <w:sz w:val="24"/>
          <w:szCs w:val="24"/>
        </w:rPr>
        <w:t xml:space="preserve">e revoltas de povos </w:t>
      </w:r>
      <w:r w:rsidR="00921FAD">
        <w:rPr>
          <w:rFonts w:ascii="Verdana" w:hAnsi="Verdana" w:cs="Times New Roman"/>
          <w:sz w:val="24"/>
          <w:szCs w:val="24"/>
        </w:rPr>
        <w:t xml:space="preserve">contra ditaduras e regimes opressores. </w:t>
      </w:r>
      <w:r w:rsidR="00522ACC">
        <w:rPr>
          <w:rFonts w:ascii="Verdana" w:hAnsi="Verdana" w:cs="Times New Roman"/>
          <w:sz w:val="24"/>
          <w:szCs w:val="24"/>
        </w:rPr>
        <w:t xml:space="preserve">Vimos </w:t>
      </w:r>
      <w:r w:rsidR="00EA1BB2">
        <w:rPr>
          <w:rFonts w:ascii="Verdana" w:hAnsi="Verdana" w:cs="Times New Roman"/>
          <w:sz w:val="24"/>
          <w:szCs w:val="24"/>
        </w:rPr>
        <w:t xml:space="preserve">também </w:t>
      </w:r>
      <w:r w:rsidR="00522ACC">
        <w:rPr>
          <w:rFonts w:ascii="Verdana" w:hAnsi="Verdana" w:cs="Times New Roman"/>
          <w:sz w:val="24"/>
          <w:szCs w:val="24"/>
        </w:rPr>
        <w:t xml:space="preserve">outros conflitos </w:t>
      </w:r>
      <w:r w:rsidR="00921FAD">
        <w:rPr>
          <w:rFonts w:ascii="Verdana" w:hAnsi="Verdana" w:cs="Times New Roman"/>
          <w:sz w:val="24"/>
          <w:szCs w:val="24"/>
        </w:rPr>
        <w:t>menos claros, de disputas territoriais, de espaços vitais ou de acesso a recursos.</w:t>
      </w:r>
    </w:p>
    <w:p w:rsidR="00056097" w:rsidRPr="00F25FF2" w:rsidRDefault="00A820A3" w:rsidP="00F25FF2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 w:rsidRPr="00F25FF2">
        <w:rPr>
          <w:rFonts w:ascii="Verdana" w:hAnsi="Verdana" w:cs="Times New Roman"/>
          <w:sz w:val="24"/>
          <w:szCs w:val="24"/>
        </w:rPr>
        <w:t xml:space="preserve">Hoje o mundo </w:t>
      </w:r>
      <w:r w:rsidR="00522ACC">
        <w:rPr>
          <w:rFonts w:ascii="Verdana" w:hAnsi="Verdana" w:cs="Times New Roman"/>
          <w:sz w:val="24"/>
          <w:szCs w:val="24"/>
        </w:rPr>
        <w:t xml:space="preserve">em que vivemos </w:t>
      </w:r>
      <w:r w:rsidRPr="00F25FF2">
        <w:rPr>
          <w:rFonts w:ascii="Verdana" w:hAnsi="Verdana" w:cs="Times New Roman"/>
          <w:sz w:val="24"/>
          <w:szCs w:val="24"/>
        </w:rPr>
        <w:t xml:space="preserve">é diferente. </w:t>
      </w:r>
      <w:r w:rsidR="003724C6">
        <w:rPr>
          <w:rFonts w:ascii="Verdana" w:hAnsi="Verdana" w:cs="Times New Roman"/>
          <w:sz w:val="24"/>
          <w:szCs w:val="24"/>
        </w:rPr>
        <w:t>Do mundo bipolar</w:t>
      </w:r>
      <w:r w:rsidR="00134C0A" w:rsidRPr="00F25FF2">
        <w:rPr>
          <w:rFonts w:ascii="Verdana" w:hAnsi="Verdana" w:cs="Times New Roman"/>
          <w:sz w:val="24"/>
          <w:szCs w:val="24"/>
        </w:rPr>
        <w:t xml:space="preserve"> passamos para um mundo </w:t>
      </w:r>
      <w:r w:rsidR="00DF11B3">
        <w:rPr>
          <w:rFonts w:ascii="Verdana" w:hAnsi="Verdana" w:cs="Times New Roman"/>
          <w:sz w:val="24"/>
          <w:szCs w:val="24"/>
        </w:rPr>
        <w:t>multi</w:t>
      </w:r>
      <w:r w:rsidR="00134C0A" w:rsidRPr="00F25FF2">
        <w:rPr>
          <w:rFonts w:ascii="Verdana" w:hAnsi="Verdana" w:cs="Times New Roman"/>
          <w:sz w:val="24"/>
          <w:szCs w:val="24"/>
        </w:rPr>
        <w:t xml:space="preserve">polar. </w:t>
      </w:r>
      <w:r w:rsidR="003724C6">
        <w:rPr>
          <w:rFonts w:ascii="Verdana" w:hAnsi="Verdana" w:cs="Times New Roman"/>
          <w:sz w:val="24"/>
          <w:szCs w:val="24"/>
        </w:rPr>
        <w:t>Diferentes poderes emergem em diferentes espaços, ao mesmo tempo que o mundo se tornou global, nos mercados e nas comunicações. Nele a</w:t>
      </w:r>
      <w:r w:rsidR="00003021">
        <w:rPr>
          <w:rFonts w:ascii="Verdana" w:hAnsi="Verdana" w:cs="Times New Roman"/>
          <w:sz w:val="24"/>
          <w:szCs w:val="24"/>
        </w:rPr>
        <w:t>s</w:t>
      </w:r>
      <w:r w:rsidR="00134C0A" w:rsidRPr="00F25FF2">
        <w:rPr>
          <w:rFonts w:ascii="Verdana" w:hAnsi="Verdana" w:cs="Times New Roman"/>
          <w:sz w:val="24"/>
          <w:szCs w:val="24"/>
        </w:rPr>
        <w:t xml:space="preserve"> guerras </w:t>
      </w:r>
      <w:r w:rsidR="00DF11B3">
        <w:rPr>
          <w:rFonts w:ascii="Verdana" w:hAnsi="Verdana" w:cs="Times New Roman"/>
          <w:sz w:val="24"/>
          <w:szCs w:val="24"/>
        </w:rPr>
        <w:t>tomaram novas formas</w:t>
      </w:r>
      <w:r w:rsidR="00921FAD">
        <w:rPr>
          <w:rFonts w:ascii="Verdana" w:hAnsi="Verdana" w:cs="Times New Roman"/>
          <w:sz w:val="24"/>
          <w:szCs w:val="24"/>
        </w:rPr>
        <w:t>. A p</w:t>
      </w:r>
      <w:r w:rsidR="00DF11B3">
        <w:rPr>
          <w:rFonts w:ascii="Verdana" w:hAnsi="Verdana" w:cs="Times New Roman"/>
          <w:sz w:val="24"/>
          <w:szCs w:val="24"/>
        </w:rPr>
        <w:t>ar dos velho</w:t>
      </w:r>
      <w:r w:rsidR="00921FAD">
        <w:rPr>
          <w:rFonts w:ascii="Verdana" w:hAnsi="Verdana" w:cs="Times New Roman"/>
          <w:sz w:val="24"/>
          <w:szCs w:val="24"/>
        </w:rPr>
        <w:t xml:space="preserve">s </w:t>
      </w:r>
      <w:r w:rsidR="00DF11B3">
        <w:rPr>
          <w:rFonts w:ascii="Verdana" w:hAnsi="Verdana" w:cs="Times New Roman"/>
          <w:sz w:val="24"/>
          <w:szCs w:val="24"/>
        </w:rPr>
        <w:t>conflitos interestatais</w:t>
      </w:r>
      <w:r w:rsidR="00921FAD">
        <w:rPr>
          <w:rFonts w:ascii="Verdana" w:hAnsi="Verdana" w:cs="Times New Roman"/>
          <w:sz w:val="24"/>
          <w:szCs w:val="24"/>
        </w:rPr>
        <w:t xml:space="preserve">, multiplicaram-se os </w:t>
      </w:r>
      <w:r w:rsidR="00134C0A" w:rsidRPr="00F25FF2">
        <w:rPr>
          <w:rFonts w:ascii="Verdana" w:hAnsi="Verdana" w:cs="Times New Roman"/>
          <w:sz w:val="24"/>
          <w:szCs w:val="24"/>
        </w:rPr>
        <w:t>atores</w:t>
      </w:r>
      <w:r w:rsidR="00921FAD">
        <w:rPr>
          <w:rFonts w:ascii="Verdana" w:hAnsi="Verdana" w:cs="Times New Roman"/>
          <w:sz w:val="24"/>
          <w:szCs w:val="24"/>
        </w:rPr>
        <w:t xml:space="preserve"> e os processos. </w:t>
      </w:r>
      <w:r w:rsidR="003724C6">
        <w:rPr>
          <w:rFonts w:ascii="Verdana" w:hAnsi="Verdana" w:cs="Times New Roman"/>
          <w:sz w:val="24"/>
          <w:szCs w:val="24"/>
        </w:rPr>
        <w:t xml:space="preserve">Temos estados falhados. </w:t>
      </w:r>
      <w:r w:rsidR="00921FAD">
        <w:rPr>
          <w:rFonts w:ascii="Verdana" w:hAnsi="Verdana" w:cs="Times New Roman"/>
          <w:sz w:val="24"/>
          <w:szCs w:val="24"/>
        </w:rPr>
        <w:t xml:space="preserve">As armas </w:t>
      </w:r>
      <w:r w:rsidR="00134C0A" w:rsidRPr="00F25FF2">
        <w:rPr>
          <w:rFonts w:ascii="Verdana" w:hAnsi="Verdana" w:cs="Times New Roman"/>
          <w:sz w:val="24"/>
          <w:szCs w:val="24"/>
        </w:rPr>
        <w:t>e os conflitos diferenciaram-se e am</w:t>
      </w:r>
      <w:r w:rsidR="00921FAD">
        <w:rPr>
          <w:rFonts w:ascii="Verdana" w:hAnsi="Verdana" w:cs="Times New Roman"/>
          <w:sz w:val="24"/>
          <w:szCs w:val="24"/>
        </w:rPr>
        <w:t>pliaram os recursos mobilizados</w:t>
      </w:r>
      <w:r w:rsidR="00DF11B3">
        <w:rPr>
          <w:rFonts w:ascii="Verdana" w:hAnsi="Verdana" w:cs="Times New Roman"/>
          <w:sz w:val="24"/>
          <w:szCs w:val="24"/>
        </w:rPr>
        <w:t>.</w:t>
      </w:r>
      <w:r w:rsidR="00921FAD">
        <w:rPr>
          <w:rFonts w:ascii="Verdana" w:hAnsi="Verdana" w:cs="Times New Roman"/>
          <w:sz w:val="24"/>
          <w:szCs w:val="24"/>
        </w:rPr>
        <w:t xml:space="preserve"> </w:t>
      </w:r>
      <w:r w:rsidR="00DF11B3">
        <w:rPr>
          <w:rFonts w:ascii="Verdana" w:hAnsi="Verdana" w:cs="Times New Roman"/>
          <w:sz w:val="24"/>
          <w:szCs w:val="24"/>
        </w:rPr>
        <w:t>H</w:t>
      </w:r>
      <w:r w:rsidR="00921FAD">
        <w:rPr>
          <w:rFonts w:ascii="Verdana" w:hAnsi="Verdana" w:cs="Times New Roman"/>
          <w:sz w:val="24"/>
          <w:szCs w:val="24"/>
        </w:rPr>
        <w:t xml:space="preserve">oje falamos das “novas guerras” e das </w:t>
      </w:r>
      <w:r w:rsidR="004A6C12">
        <w:rPr>
          <w:rFonts w:ascii="Verdana" w:hAnsi="Verdana" w:cs="Times New Roman"/>
          <w:sz w:val="24"/>
          <w:szCs w:val="24"/>
        </w:rPr>
        <w:t>“</w:t>
      </w:r>
      <w:r w:rsidR="00921FAD">
        <w:rPr>
          <w:rFonts w:ascii="Verdana" w:hAnsi="Verdana" w:cs="Times New Roman"/>
          <w:sz w:val="24"/>
          <w:szCs w:val="24"/>
        </w:rPr>
        <w:t>novíssimas guerras</w:t>
      </w:r>
      <w:r w:rsidR="004A6C12">
        <w:rPr>
          <w:rFonts w:ascii="Verdana" w:hAnsi="Verdana" w:cs="Times New Roman"/>
          <w:sz w:val="24"/>
          <w:szCs w:val="24"/>
        </w:rPr>
        <w:t>”</w:t>
      </w:r>
      <w:r w:rsidR="00134C0A" w:rsidRPr="00F25FF2">
        <w:rPr>
          <w:rFonts w:ascii="Verdana" w:hAnsi="Verdana" w:cs="Times New Roman"/>
          <w:sz w:val="24"/>
          <w:szCs w:val="24"/>
        </w:rPr>
        <w:t xml:space="preserve"> </w:t>
      </w:r>
      <w:r w:rsidR="00DF11B3">
        <w:rPr>
          <w:rFonts w:ascii="Verdana" w:hAnsi="Verdana" w:cs="Times New Roman"/>
          <w:sz w:val="24"/>
          <w:szCs w:val="24"/>
        </w:rPr>
        <w:t xml:space="preserve">como consciência da necessidade de novas formas de construir a paz. </w:t>
      </w:r>
    </w:p>
    <w:p w:rsidR="004A6C12" w:rsidRDefault="004A6C12" w:rsidP="00F25FF2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O caso que nos trás hoje </w:t>
      </w:r>
      <w:r w:rsidR="00EA1BB2">
        <w:rPr>
          <w:rFonts w:ascii="Verdana" w:hAnsi="Verdana" w:cs="Times New Roman"/>
          <w:sz w:val="24"/>
          <w:szCs w:val="24"/>
        </w:rPr>
        <w:t xml:space="preserve">aqui, - a Palestina </w:t>
      </w:r>
      <w:r>
        <w:rPr>
          <w:rFonts w:ascii="Verdana" w:hAnsi="Verdana" w:cs="Times New Roman"/>
          <w:sz w:val="24"/>
          <w:szCs w:val="24"/>
        </w:rPr>
        <w:t>é um caso parad</w:t>
      </w:r>
      <w:r w:rsidR="000F59B7">
        <w:rPr>
          <w:rFonts w:ascii="Verdana" w:hAnsi="Verdana" w:cs="Times New Roman"/>
          <w:sz w:val="24"/>
          <w:szCs w:val="24"/>
        </w:rPr>
        <w:t xml:space="preserve">igmático dum conflito que tem </w:t>
      </w:r>
      <w:r>
        <w:rPr>
          <w:rFonts w:ascii="Verdana" w:hAnsi="Verdana" w:cs="Times New Roman"/>
          <w:sz w:val="24"/>
          <w:szCs w:val="24"/>
        </w:rPr>
        <w:t xml:space="preserve">a </w:t>
      </w:r>
      <w:r w:rsidR="000F59B7">
        <w:rPr>
          <w:rFonts w:ascii="Verdana" w:hAnsi="Verdana" w:cs="Times New Roman"/>
          <w:sz w:val="24"/>
          <w:szCs w:val="24"/>
        </w:rPr>
        <w:t xml:space="preserve">sua </w:t>
      </w:r>
      <w:r>
        <w:rPr>
          <w:rFonts w:ascii="Verdana" w:hAnsi="Verdana" w:cs="Times New Roman"/>
          <w:sz w:val="24"/>
          <w:szCs w:val="24"/>
        </w:rPr>
        <w:t>génese n</w:t>
      </w:r>
      <w:r w:rsidR="00134C0A" w:rsidRPr="00F25FF2">
        <w:rPr>
          <w:rFonts w:ascii="Verdana" w:hAnsi="Verdana" w:cs="Times New Roman"/>
          <w:sz w:val="24"/>
          <w:szCs w:val="24"/>
        </w:rPr>
        <w:t xml:space="preserve">esse mundo </w:t>
      </w:r>
      <w:r>
        <w:rPr>
          <w:rFonts w:ascii="Verdana" w:hAnsi="Verdana" w:cs="Times New Roman"/>
          <w:sz w:val="24"/>
          <w:szCs w:val="24"/>
        </w:rPr>
        <w:t xml:space="preserve">bipolar (a maiorias dos quais foram sendo resolvidos ou transmutando na última vintena de anos), mas que tem vindo </w:t>
      </w:r>
      <w:r w:rsidR="00EA1BB2">
        <w:rPr>
          <w:rFonts w:ascii="Verdana" w:hAnsi="Verdana" w:cs="Times New Roman"/>
          <w:sz w:val="24"/>
          <w:szCs w:val="24"/>
        </w:rPr>
        <w:t>de forma persistente a prolongar-se.</w:t>
      </w:r>
    </w:p>
    <w:p w:rsidR="00DF11B3" w:rsidRDefault="003C176B" w:rsidP="00DF11B3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 w:rsidRPr="00F25FF2">
        <w:rPr>
          <w:rFonts w:ascii="Verdana" w:hAnsi="Verdana" w:cs="Times New Roman"/>
          <w:sz w:val="24"/>
          <w:szCs w:val="24"/>
        </w:rPr>
        <w:t>As várias iniciativas de resolução por parte da comunidade int</w:t>
      </w:r>
      <w:r>
        <w:rPr>
          <w:rFonts w:ascii="Verdana" w:hAnsi="Verdana" w:cs="Times New Roman"/>
          <w:sz w:val="24"/>
          <w:szCs w:val="24"/>
        </w:rPr>
        <w:t>ernacional</w:t>
      </w:r>
      <w:r w:rsidRPr="00F25FF2">
        <w:rPr>
          <w:rFonts w:ascii="Verdana" w:hAnsi="Verdana" w:cs="Times New Roman"/>
          <w:sz w:val="24"/>
          <w:szCs w:val="24"/>
        </w:rPr>
        <w:t xml:space="preserve"> foram, e continuam a ser incapazes de encontrar uma </w:t>
      </w:r>
      <w:r w:rsidRPr="00F25FF2">
        <w:rPr>
          <w:rFonts w:ascii="Verdana" w:hAnsi="Verdana" w:cs="Times New Roman"/>
          <w:sz w:val="24"/>
          <w:szCs w:val="24"/>
        </w:rPr>
        <w:lastRenderedPageBreak/>
        <w:t xml:space="preserve">solução que satisfaça as partes </w:t>
      </w:r>
      <w:r>
        <w:rPr>
          <w:rFonts w:ascii="Verdana" w:hAnsi="Verdana" w:cs="Times New Roman"/>
          <w:sz w:val="24"/>
          <w:szCs w:val="24"/>
        </w:rPr>
        <w:t>em</w:t>
      </w:r>
      <w:r w:rsidRPr="00F25FF2">
        <w:rPr>
          <w:rFonts w:ascii="Verdana" w:hAnsi="Verdana" w:cs="Times New Roman"/>
          <w:sz w:val="24"/>
          <w:szCs w:val="24"/>
        </w:rPr>
        <w:t xml:space="preserve"> conflito. </w:t>
      </w:r>
      <w:r w:rsidR="00EA1BB2">
        <w:rPr>
          <w:rFonts w:ascii="Verdana" w:hAnsi="Verdana" w:cs="Times New Roman"/>
          <w:sz w:val="24"/>
          <w:szCs w:val="24"/>
        </w:rPr>
        <w:t>Estamos perante u</w:t>
      </w:r>
      <w:r w:rsidR="00134C0A" w:rsidRPr="00F25FF2">
        <w:rPr>
          <w:rFonts w:ascii="Verdana" w:hAnsi="Verdana" w:cs="Times New Roman"/>
          <w:sz w:val="24"/>
          <w:szCs w:val="24"/>
        </w:rPr>
        <w:t>m conflito</w:t>
      </w:r>
      <w:r w:rsidR="00EA1BB2">
        <w:rPr>
          <w:rFonts w:ascii="Verdana" w:hAnsi="Verdana" w:cs="Times New Roman"/>
          <w:sz w:val="24"/>
          <w:szCs w:val="24"/>
        </w:rPr>
        <w:t xml:space="preserve"> multidimensional, complexo, já muito bem diagnosticado e que urge resolver.</w:t>
      </w:r>
    </w:p>
    <w:p w:rsidR="00E26787" w:rsidRPr="00DF11B3" w:rsidRDefault="00DF11B3" w:rsidP="00285C5A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Multidimensional porque inclui vertentes que estamos habituados a segmentar e que inclui o </w:t>
      </w:r>
      <w:r w:rsidR="0050485A" w:rsidRPr="00DF11B3">
        <w:rPr>
          <w:rFonts w:ascii="Verdana" w:hAnsi="Verdana" w:cs="Times New Roman"/>
          <w:sz w:val="24"/>
          <w:szCs w:val="24"/>
        </w:rPr>
        <w:t xml:space="preserve">religioso, </w:t>
      </w:r>
      <w:r>
        <w:rPr>
          <w:rFonts w:ascii="Verdana" w:hAnsi="Verdana" w:cs="Times New Roman"/>
          <w:sz w:val="24"/>
          <w:szCs w:val="24"/>
        </w:rPr>
        <w:t xml:space="preserve">o </w:t>
      </w:r>
      <w:r w:rsidR="0050485A" w:rsidRPr="00DF11B3">
        <w:rPr>
          <w:rFonts w:ascii="Verdana" w:hAnsi="Verdana" w:cs="Times New Roman"/>
          <w:sz w:val="24"/>
          <w:szCs w:val="24"/>
        </w:rPr>
        <w:t xml:space="preserve">político, </w:t>
      </w:r>
      <w:r>
        <w:rPr>
          <w:rFonts w:ascii="Verdana" w:hAnsi="Verdana" w:cs="Times New Roman"/>
          <w:sz w:val="24"/>
          <w:szCs w:val="24"/>
        </w:rPr>
        <w:t xml:space="preserve">o </w:t>
      </w:r>
      <w:r w:rsidR="0050485A" w:rsidRPr="00DF11B3">
        <w:rPr>
          <w:rFonts w:ascii="Verdana" w:hAnsi="Verdana" w:cs="Times New Roman"/>
          <w:sz w:val="24"/>
          <w:szCs w:val="24"/>
        </w:rPr>
        <w:t xml:space="preserve">cultural, </w:t>
      </w:r>
      <w:r>
        <w:rPr>
          <w:rFonts w:ascii="Verdana" w:hAnsi="Verdana" w:cs="Times New Roman"/>
          <w:sz w:val="24"/>
          <w:szCs w:val="24"/>
        </w:rPr>
        <w:t xml:space="preserve">o </w:t>
      </w:r>
      <w:r w:rsidR="0050485A" w:rsidRPr="00DF11B3">
        <w:rPr>
          <w:rFonts w:ascii="Verdana" w:hAnsi="Verdana" w:cs="Times New Roman"/>
          <w:sz w:val="24"/>
          <w:szCs w:val="24"/>
        </w:rPr>
        <w:t xml:space="preserve">económico, </w:t>
      </w:r>
      <w:r>
        <w:rPr>
          <w:rFonts w:ascii="Verdana" w:hAnsi="Verdana" w:cs="Times New Roman"/>
          <w:sz w:val="24"/>
          <w:szCs w:val="24"/>
        </w:rPr>
        <w:t xml:space="preserve">e psicológico. Que já produziu 6 </w:t>
      </w:r>
      <w:r w:rsidR="0050485A" w:rsidRPr="00DF11B3">
        <w:rPr>
          <w:rFonts w:ascii="Verdana" w:hAnsi="Verdana" w:cs="Times New Roman"/>
          <w:sz w:val="24"/>
          <w:szCs w:val="24"/>
        </w:rPr>
        <w:t xml:space="preserve">Guerras regionais (1948; 1956; 1967; </w:t>
      </w:r>
      <w:r>
        <w:rPr>
          <w:rFonts w:ascii="Verdana" w:hAnsi="Verdana" w:cs="Times New Roman"/>
          <w:sz w:val="24"/>
          <w:szCs w:val="24"/>
        </w:rPr>
        <w:t xml:space="preserve">1971, </w:t>
      </w:r>
      <w:r w:rsidR="0050485A" w:rsidRPr="00DF11B3">
        <w:rPr>
          <w:rFonts w:ascii="Verdana" w:hAnsi="Verdana" w:cs="Times New Roman"/>
          <w:sz w:val="24"/>
          <w:szCs w:val="24"/>
        </w:rPr>
        <w:t>1982; 2006) duas Intifadas (1987; 2000) e inúmeros conflitos armados</w:t>
      </w:r>
      <w:r>
        <w:rPr>
          <w:rFonts w:ascii="Verdana" w:hAnsi="Verdana" w:cs="Times New Roman"/>
          <w:sz w:val="24"/>
          <w:szCs w:val="24"/>
        </w:rPr>
        <w:t xml:space="preserve"> indiretos. </w:t>
      </w:r>
      <w:r w:rsidR="00EA1BB2">
        <w:rPr>
          <w:rFonts w:ascii="Verdana" w:hAnsi="Verdana" w:cs="Times New Roman"/>
          <w:sz w:val="24"/>
          <w:szCs w:val="24"/>
        </w:rPr>
        <w:t xml:space="preserve">Foram </w:t>
      </w:r>
      <w:r w:rsidR="00285C5A">
        <w:rPr>
          <w:rFonts w:ascii="Verdana" w:hAnsi="Verdana" w:cs="Times New Roman"/>
          <w:sz w:val="24"/>
          <w:szCs w:val="24"/>
        </w:rPr>
        <w:t xml:space="preserve">já </w:t>
      </w:r>
      <w:r w:rsidR="00EA1BB2">
        <w:rPr>
          <w:rFonts w:ascii="Verdana" w:hAnsi="Verdana" w:cs="Times New Roman"/>
          <w:sz w:val="24"/>
          <w:szCs w:val="24"/>
        </w:rPr>
        <w:t xml:space="preserve">desenvolvidos </w:t>
      </w:r>
      <w:r w:rsidR="00285C5A">
        <w:rPr>
          <w:rFonts w:ascii="Verdana" w:hAnsi="Verdana" w:cs="Times New Roman"/>
          <w:sz w:val="24"/>
          <w:szCs w:val="24"/>
        </w:rPr>
        <w:t>vários processos de Paz</w:t>
      </w:r>
      <w:r w:rsidR="0050485A" w:rsidRPr="00DF11B3">
        <w:rPr>
          <w:rFonts w:ascii="Verdana" w:hAnsi="Verdana" w:cs="Times New Roman"/>
          <w:sz w:val="24"/>
          <w:szCs w:val="24"/>
        </w:rPr>
        <w:t xml:space="preserve"> </w:t>
      </w:r>
      <w:r w:rsidR="00285C5A">
        <w:rPr>
          <w:rFonts w:ascii="Verdana" w:hAnsi="Verdana" w:cs="Times New Roman"/>
          <w:sz w:val="24"/>
          <w:szCs w:val="24"/>
        </w:rPr>
        <w:t>(Madrid-1991; Oslo/W</w:t>
      </w:r>
      <w:r w:rsidR="0050485A" w:rsidRPr="00DF11B3">
        <w:rPr>
          <w:rFonts w:ascii="Verdana" w:hAnsi="Verdana" w:cs="Times New Roman"/>
          <w:sz w:val="24"/>
          <w:szCs w:val="24"/>
        </w:rPr>
        <w:t>ashington-1993; Camp David-2000; Iniciativa Árabe-2002; Road Map/Quarteto-2003; Annapolis, 2007)</w:t>
      </w:r>
      <w:r w:rsidR="00285C5A">
        <w:rPr>
          <w:rFonts w:ascii="Verdana" w:hAnsi="Verdana" w:cs="Times New Roman"/>
          <w:sz w:val="24"/>
          <w:szCs w:val="24"/>
        </w:rPr>
        <w:t>, de resultados sempre aquém do desejado, numa questão que tem estado sempre presente nos debates da ONU.</w:t>
      </w:r>
    </w:p>
    <w:p w:rsidR="004A6C12" w:rsidRDefault="00285C5A" w:rsidP="00F25FF2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A “</w:t>
      </w:r>
      <w:r w:rsidR="0050485A" w:rsidRPr="00DF11B3">
        <w:rPr>
          <w:rFonts w:ascii="Verdana" w:hAnsi="Verdana" w:cs="Times New Roman"/>
          <w:sz w:val="24"/>
          <w:szCs w:val="24"/>
        </w:rPr>
        <w:t>Questão palestiniana</w:t>
      </w:r>
      <w:r>
        <w:rPr>
          <w:rFonts w:ascii="Verdana" w:hAnsi="Verdana" w:cs="Times New Roman"/>
          <w:sz w:val="24"/>
          <w:szCs w:val="24"/>
        </w:rPr>
        <w:t>”</w:t>
      </w:r>
      <w:r w:rsidR="0050485A" w:rsidRPr="00DF11B3">
        <w:rPr>
          <w:rFonts w:ascii="Verdana" w:hAnsi="Verdana" w:cs="Times New Roman"/>
          <w:sz w:val="24"/>
          <w:szCs w:val="24"/>
        </w:rPr>
        <w:t xml:space="preserve"> na ONU </w:t>
      </w:r>
      <w:r>
        <w:rPr>
          <w:rFonts w:ascii="Verdana" w:hAnsi="Verdana" w:cs="Times New Roman"/>
          <w:sz w:val="24"/>
          <w:szCs w:val="24"/>
        </w:rPr>
        <w:t xml:space="preserve">é aliás um caso sui generis </w:t>
      </w:r>
      <w:r w:rsidR="004A6C12">
        <w:rPr>
          <w:rFonts w:ascii="Verdana" w:hAnsi="Verdana" w:cs="Times New Roman"/>
          <w:sz w:val="24"/>
          <w:szCs w:val="24"/>
        </w:rPr>
        <w:t xml:space="preserve">no campo das relações internacionais, </w:t>
      </w:r>
      <w:r>
        <w:rPr>
          <w:rFonts w:ascii="Verdana" w:hAnsi="Verdana" w:cs="Times New Roman"/>
          <w:sz w:val="24"/>
          <w:szCs w:val="24"/>
        </w:rPr>
        <w:t>e que deu origem a uma</w:t>
      </w:r>
      <w:r w:rsidR="004A6C12">
        <w:rPr>
          <w:rFonts w:ascii="Verdana" w:hAnsi="Verdana" w:cs="Times New Roman"/>
          <w:sz w:val="24"/>
          <w:szCs w:val="24"/>
        </w:rPr>
        <w:t xml:space="preserve"> “autoridade palestiniana”</w:t>
      </w:r>
      <w:r>
        <w:rPr>
          <w:rFonts w:ascii="Verdana" w:hAnsi="Verdana" w:cs="Times New Roman"/>
          <w:sz w:val="24"/>
          <w:szCs w:val="24"/>
        </w:rPr>
        <w:t xml:space="preserve">, uma situação de compromisso que gerou um </w:t>
      </w:r>
      <w:r w:rsidR="004A6C12">
        <w:rPr>
          <w:rFonts w:ascii="Verdana" w:hAnsi="Verdana" w:cs="Times New Roman"/>
          <w:sz w:val="24"/>
          <w:szCs w:val="24"/>
        </w:rPr>
        <w:t>semi-estado de soberania limitada</w:t>
      </w:r>
      <w:r>
        <w:rPr>
          <w:rFonts w:ascii="Verdana" w:hAnsi="Verdana" w:cs="Times New Roman"/>
          <w:sz w:val="24"/>
          <w:szCs w:val="24"/>
        </w:rPr>
        <w:t>, com base num processo de corre em ritmos diferenciados</w:t>
      </w:r>
      <w:r w:rsidR="000F59B7">
        <w:rPr>
          <w:rFonts w:ascii="Verdana" w:hAnsi="Verdana" w:cs="Times New Roman"/>
          <w:sz w:val="24"/>
          <w:szCs w:val="24"/>
        </w:rPr>
        <w:t xml:space="preserve">, com objetivos nem sempre completamente partilhados </w:t>
      </w:r>
      <w:r>
        <w:rPr>
          <w:rFonts w:ascii="Verdana" w:hAnsi="Verdana" w:cs="Times New Roman"/>
          <w:sz w:val="24"/>
          <w:szCs w:val="24"/>
        </w:rPr>
        <w:t>para os vários atores em presença.</w:t>
      </w:r>
    </w:p>
    <w:p w:rsidR="00285C5A" w:rsidRDefault="00285C5A" w:rsidP="004B6811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Em paralelo, vive-se nos territórios palestinianos e nos</w:t>
      </w:r>
      <w:r w:rsidR="00EA1BB2">
        <w:rPr>
          <w:rFonts w:ascii="Verdana" w:hAnsi="Verdana" w:cs="Times New Roman"/>
          <w:sz w:val="24"/>
          <w:szCs w:val="24"/>
        </w:rPr>
        <w:t xml:space="preserve"> diversos campos de refugiados d</w:t>
      </w:r>
      <w:r>
        <w:rPr>
          <w:rFonts w:ascii="Verdana" w:hAnsi="Verdana" w:cs="Times New Roman"/>
          <w:sz w:val="24"/>
          <w:szCs w:val="24"/>
        </w:rPr>
        <w:t>a região</w:t>
      </w:r>
      <w:r w:rsidR="000F59B7"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</w:rPr>
        <w:t xml:space="preserve"> “u</w:t>
      </w:r>
      <w:r w:rsidR="00134C0A" w:rsidRPr="00F25FF2">
        <w:rPr>
          <w:rFonts w:ascii="Verdana" w:hAnsi="Verdana" w:cs="Times New Roman"/>
          <w:sz w:val="24"/>
          <w:szCs w:val="24"/>
        </w:rPr>
        <w:t xml:space="preserve">m </w:t>
      </w:r>
      <w:r w:rsidR="000F59B7">
        <w:rPr>
          <w:rFonts w:ascii="Verdana" w:hAnsi="Verdana" w:cs="Times New Roman"/>
          <w:sz w:val="24"/>
          <w:szCs w:val="24"/>
        </w:rPr>
        <w:t>ambiente permanente de guerra</w:t>
      </w:r>
      <w:r>
        <w:rPr>
          <w:rFonts w:ascii="Verdana" w:hAnsi="Verdana" w:cs="Times New Roman"/>
          <w:sz w:val="24"/>
          <w:szCs w:val="24"/>
        </w:rPr>
        <w:t>”</w:t>
      </w:r>
      <w:r w:rsidR="000F59B7">
        <w:rPr>
          <w:rFonts w:ascii="Verdana" w:hAnsi="Verdana" w:cs="Times New Roman"/>
          <w:sz w:val="24"/>
          <w:szCs w:val="24"/>
        </w:rPr>
        <w:t xml:space="preserve"> com o conflito sempre presente. Em concreto ou como ameaça</w:t>
      </w:r>
      <w:r>
        <w:rPr>
          <w:rFonts w:ascii="Verdana" w:hAnsi="Verdana" w:cs="Times New Roman"/>
          <w:sz w:val="24"/>
          <w:szCs w:val="24"/>
        </w:rPr>
        <w:t>. Milhares de pessoas conv</w:t>
      </w:r>
      <w:r w:rsidR="003724C6">
        <w:rPr>
          <w:rFonts w:ascii="Verdana" w:hAnsi="Verdana" w:cs="Times New Roman"/>
          <w:sz w:val="24"/>
          <w:szCs w:val="24"/>
        </w:rPr>
        <w:t>ivem diariamente com a presença</w:t>
      </w:r>
      <w:r>
        <w:rPr>
          <w:rFonts w:ascii="Verdana" w:hAnsi="Verdana" w:cs="Times New Roman"/>
          <w:sz w:val="24"/>
          <w:szCs w:val="24"/>
        </w:rPr>
        <w:t xml:space="preserve"> das armas, da violência, do assédio do ódio e da raiva</w:t>
      </w:r>
      <w:r w:rsidR="00EE7F61">
        <w:rPr>
          <w:rFonts w:ascii="Verdana" w:hAnsi="Verdana" w:cs="Times New Roman"/>
          <w:sz w:val="24"/>
          <w:szCs w:val="24"/>
        </w:rPr>
        <w:t>, quando não com a morte</w:t>
      </w:r>
      <w:r w:rsidR="004A6C12">
        <w:rPr>
          <w:rFonts w:ascii="Verdana" w:hAnsi="Verdana" w:cs="Times New Roman"/>
          <w:sz w:val="24"/>
          <w:szCs w:val="24"/>
        </w:rPr>
        <w:t xml:space="preserve">. </w:t>
      </w:r>
      <w:r>
        <w:rPr>
          <w:rFonts w:ascii="Verdana" w:hAnsi="Verdana" w:cs="Times New Roman"/>
          <w:sz w:val="24"/>
          <w:szCs w:val="24"/>
        </w:rPr>
        <w:t>Há dezenas de anos que os j</w:t>
      </w:r>
      <w:r w:rsidR="004A6C12">
        <w:rPr>
          <w:rFonts w:ascii="Verdana" w:hAnsi="Verdana" w:cs="Times New Roman"/>
          <w:sz w:val="24"/>
          <w:szCs w:val="24"/>
        </w:rPr>
        <w:t xml:space="preserve">ovens </w:t>
      </w:r>
      <w:r w:rsidR="000F59B7">
        <w:rPr>
          <w:rFonts w:ascii="Verdana" w:hAnsi="Verdana" w:cs="Times New Roman"/>
          <w:sz w:val="24"/>
          <w:szCs w:val="24"/>
        </w:rPr>
        <w:t xml:space="preserve">nascem e </w:t>
      </w:r>
      <w:r w:rsidR="004A6C12">
        <w:rPr>
          <w:rFonts w:ascii="Verdana" w:hAnsi="Verdana" w:cs="Times New Roman"/>
          <w:sz w:val="24"/>
          <w:szCs w:val="24"/>
        </w:rPr>
        <w:t>crescem em ambiente de violência</w:t>
      </w:r>
      <w:r w:rsidR="000F59B7">
        <w:rPr>
          <w:rFonts w:ascii="Verdana" w:hAnsi="Verdana" w:cs="Times New Roman"/>
          <w:sz w:val="24"/>
          <w:szCs w:val="24"/>
        </w:rPr>
        <w:t xml:space="preserve"> e aí se </w:t>
      </w:r>
      <w:r>
        <w:rPr>
          <w:rFonts w:ascii="Verdana" w:hAnsi="Verdana" w:cs="Times New Roman"/>
          <w:sz w:val="24"/>
          <w:szCs w:val="24"/>
        </w:rPr>
        <w:t>fazem adultos.</w:t>
      </w:r>
      <w:r w:rsidR="000F59B7">
        <w:rPr>
          <w:rFonts w:ascii="Verdana" w:hAnsi="Verdana" w:cs="Times New Roman"/>
          <w:sz w:val="24"/>
          <w:szCs w:val="24"/>
        </w:rPr>
        <w:t xml:space="preserve"> É nesse ambiente que deve</w:t>
      </w:r>
      <w:r w:rsidR="00EE7F61">
        <w:rPr>
          <w:rFonts w:ascii="Verdana" w:hAnsi="Verdana" w:cs="Times New Roman"/>
          <w:sz w:val="24"/>
          <w:szCs w:val="24"/>
        </w:rPr>
        <w:t>rá</w:t>
      </w:r>
      <w:r w:rsidR="000F59B7">
        <w:rPr>
          <w:rFonts w:ascii="Verdana" w:hAnsi="Verdana" w:cs="Times New Roman"/>
          <w:sz w:val="24"/>
          <w:szCs w:val="24"/>
        </w:rPr>
        <w:t xml:space="preserve"> </w:t>
      </w:r>
      <w:r w:rsidR="00EE7F61">
        <w:rPr>
          <w:rFonts w:ascii="Verdana" w:hAnsi="Verdana" w:cs="Times New Roman"/>
          <w:sz w:val="24"/>
          <w:szCs w:val="24"/>
        </w:rPr>
        <w:t xml:space="preserve">ser construída </w:t>
      </w:r>
      <w:r w:rsidR="000F59B7">
        <w:rPr>
          <w:rFonts w:ascii="Verdana" w:hAnsi="Verdana" w:cs="Times New Roman"/>
          <w:sz w:val="24"/>
          <w:szCs w:val="24"/>
        </w:rPr>
        <w:t>a paz.</w:t>
      </w:r>
    </w:p>
    <w:p w:rsidR="00CF28ED" w:rsidRDefault="00285C5A" w:rsidP="004B6811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Como sabemos </w:t>
      </w:r>
      <w:r w:rsidR="00EA1BB2">
        <w:rPr>
          <w:rFonts w:ascii="Verdana" w:hAnsi="Verdana" w:cs="Times New Roman"/>
          <w:sz w:val="24"/>
          <w:szCs w:val="24"/>
        </w:rPr>
        <w:t>qualquer processo de paz deverá ultrapassar o que divide para unir.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EA1BB2">
        <w:rPr>
          <w:rFonts w:ascii="Verdana" w:hAnsi="Verdana" w:cs="Times New Roman"/>
          <w:sz w:val="24"/>
          <w:szCs w:val="24"/>
        </w:rPr>
        <w:t xml:space="preserve">A experiencia indica-nos que a memória recupera dos traumas, mas leva tempo. Será preciso novas </w:t>
      </w:r>
      <w:r>
        <w:rPr>
          <w:rFonts w:ascii="Verdana" w:hAnsi="Verdana" w:cs="Times New Roman"/>
          <w:sz w:val="24"/>
          <w:szCs w:val="24"/>
        </w:rPr>
        <w:t xml:space="preserve">gerações </w:t>
      </w:r>
      <w:r w:rsidR="00EA1BB2">
        <w:rPr>
          <w:rFonts w:ascii="Verdana" w:hAnsi="Verdana" w:cs="Times New Roman"/>
          <w:sz w:val="24"/>
          <w:szCs w:val="24"/>
        </w:rPr>
        <w:t>para a paz ser consolidada</w:t>
      </w:r>
      <w:r>
        <w:rPr>
          <w:rFonts w:ascii="Verdana" w:hAnsi="Verdana" w:cs="Times New Roman"/>
          <w:sz w:val="24"/>
          <w:szCs w:val="24"/>
        </w:rPr>
        <w:t>.</w:t>
      </w:r>
      <w:r w:rsidR="000F59B7">
        <w:rPr>
          <w:rFonts w:ascii="Verdana" w:hAnsi="Verdana" w:cs="Times New Roman"/>
          <w:sz w:val="24"/>
          <w:szCs w:val="24"/>
        </w:rPr>
        <w:t xml:space="preserve"> </w:t>
      </w:r>
      <w:r w:rsidR="00EE7F61">
        <w:rPr>
          <w:rFonts w:ascii="Verdana" w:hAnsi="Verdana" w:cs="Times New Roman"/>
          <w:sz w:val="24"/>
          <w:szCs w:val="24"/>
        </w:rPr>
        <w:t xml:space="preserve">Como conciliar o tempo que hoje não temos com </w:t>
      </w:r>
      <w:r w:rsidR="00EE7F61">
        <w:rPr>
          <w:rFonts w:ascii="Verdana" w:hAnsi="Verdana" w:cs="Times New Roman"/>
          <w:sz w:val="24"/>
          <w:szCs w:val="24"/>
        </w:rPr>
        <w:lastRenderedPageBreak/>
        <w:t xml:space="preserve">esse futuro almejado. </w:t>
      </w:r>
      <w:r w:rsidR="00EA1BB2">
        <w:rPr>
          <w:rFonts w:ascii="Verdana" w:hAnsi="Verdana" w:cs="Times New Roman"/>
          <w:sz w:val="24"/>
          <w:szCs w:val="24"/>
        </w:rPr>
        <w:t xml:space="preserve">Urge portanto </w:t>
      </w:r>
      <w:r w:rsidR="006F0697">
        <w:rPr>
          <w:rFonts w:ascii="Verdana" w:hAnsi="Verdana" w:cs="Times New Roman"/>
          <w:sz w:val="24"/>
          <w:szCs w:val="24"/>
        </w:rPr>
        <w:t xml:space="preserve">agir. </w:t>
      </w:r>
      <w:r w:rsidR="000F59B7">
        <w:rPr>
          <w:rFonts w:ascii="Verdana" w:hAnsi="Verdana" w:cs="Times New Roman"/>
          <w:sz w:val="24"/>
          <w:szCs w:val="24"/>
        </w:rPr>
        <w:t xml:space="preserve">É nesse domínio </w:t>
      </w:r>
      <w:r>
        <w:rPr>
          <w:rFonts w:ascii="Verdana" w:hAnsi="Verdana" w:cs="Times New Roman"/>
          <w:sz w:val="24"/>
          <w:szCs w:val="24"/>
        </w:rPr>
        <w:t xml:space="preserve">que nos parece </w:t>
      </w:r>
      <w:r w:rsidR="000F59B7">
        <w:rPr>
          <w:rFonts w:ascii="Verdana" w:hAnsi="Verdana" w:cs="Times New Roman"/>
          <w:sz w:val="24"/>
          <w:szCs w:val="24"/>
        </w:rPr>
        <w:t xml:space="preserve">pertinente </w:t>
      </w:r>
      <w:r>
        <w:rPr>
          <w:rFonts w:ascii="Verdana" w:hAnsi="Verdana" w:cs="Times New Roman"/>
          <w:sz w:val="24"/>
          <w:szCs w:val="24"/>
        </w:rPr>
        <w:t xml:space="preserve">o contributo da experiencia </w:t>
      </w:r>
      <w:r w:rsidR="003724C6">
        <w:rPr>
          <w:rFonts w:ascii="Verdana" w:hAnsi="Verdana" w:cs="Times New Roman"/>
          <w:sz w:val="24"/>
          <w:szCs w:val="24"/>
        </w:rPr>
        <w:t>dos Estudos para a Paz que as academias tem vindo a desenvolver</w:t>
      </w:r>
      <w:r>
        <w:rPr>
          <w:rFonts w:ascii="Verdana" w:hAnsi="Verdana" w:cs="Times New Roman"/>
          <w:sz w:val="24"/>
          <w:szCs w:val="24"/>
        </w:rPr>
        <w:t xml:space="preserve">. </w:t>
      </w:r>
    </w:p>
    <w:p w:rsidR="00285C5A" w:rsidRDefault="00285C5A" w:rsidP="004B6811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É preciso reconstruir os laços de solidariedade</w:t>
      </w:r>
      <w:r w:rsidR="006F0697">
        <w:rPr>
          <w:rFonts w:ascii="Verdana" w:hAnsi="Verdana" w:cs="Times New Roman"/>
          <w:sz w:val="24"/>
          <w:szCs w:val="24"/>
        </w:rPr>
        <w:t>. S</w:t>
      </w:r>
      <w:r>
        <w:rPr>
          <w:rFonts w:ascii="Verdana" w:hAnsi="Verdana" w:cs="Times New Roman"/>
          <w:sz w:val="24"/>
          <w:szCs w:val="24"/>
        </w:rPr>
        <w:t xml:space="preserve">ó os </w:t>
      </w:r>
      <w:r w:rsidR="006F0697">
        <w:rPr>
          <w:rFonts w:ascii="Verdana" w:hAnsi="Verdana" w:cs="Times New Roman"/>
          <w:sz w:val="24"/>
          <w:szCs w:val="24"/>
        </w:rPr>
        <w:t xml:space="preserve">próprios os </w:t>
      </w:r>
      <w:r>
        <w:rPr>
          <w:rFonts w:ascii="Verdana" w:hAnsi="Verdana" w:cs="Times New Roman"/>
          <w:sz w:val="24"/>
          <w:szCs w:val="24"/>
        </w:rPr>
        <w:t xml:space="preserve">poderão </w:t>
      </w:r>
      <w:r w:rsidR="001F6F68">
        <w:rPr>
          <w:rFonts w:ascii="Verdana" w:hAnsi="Verdana" w:cs="Times New Roman"/>
          <w:sz w:val="24"/>
          <w:szCs w:val="24"/>
        </w:rPr>
        <w:t>reconstruir</w:t>
      </w:r>
      <w:r w:rsidR="006F0697">
        <w:rPr>
          <w:rFonts w:ascii="Verdana" w:hAnsi="Verdana" w:cs="Times New Roman"/>
          <w:sz w:val="24"/>
          <w:szCs w:val="24"/>
        </w:rPr>
        <w:t xml:space="preserve"> e e</w:t>
      </w:r>
      <w:r w:rsidR="001F6F68">
        <w:rPr>
          <w:rFonts w:ascii="Verdana" w:hAnsi="Verdana" w:cs="Times New Roman"/>
          <w:sz w:val="24"/>
          <w:szCs w:val="24"/>
        </w:rPr>
        <w:t>ssa terá que ser uma experiencia partilhada pelos povos da região.</w:t>
      </w:r>
      <w:r w:rsidR="00CF28ED">
        <w:rPr>
          <w:rFonts w:ascii="Verdana" w:hAnsi="Verdana" w:cs="Times New Roman"/>
          <w:sz w:val="24"/>
          <w:szCs w:val="24"/>
        </w:rPr>
        <w:t xml:space="preserve"> Uma experiencia de emancipação</w:t>
      </w:r>
      <w:r w:rsidR="006F0697">
        <w:rPr>
          <w:rFonts w:ascii="Verdana" w:hAnsi="Verdana" w:cs="Times New Roman"/>
          <w:sz w:val="24"/>
          <w:szCs w:val="24"/>
        </w:rPr>
        <w:t xml:space="preserve"> em paralelo com a sua regulação</w:t>
      </w:r>
      <w:r w:rsidR="00CF28ED">
        <w:rPr>
          <w:rFonts w:ascii="Verdana" w:hAnsi="Verdana" w:cs="Times New Roman"/>
          <w:sz w:val="24"/>
          <w:szCs w:val="24"/>
        </w:rPr>
        <w:t>.</w:t>
      </w:r>
    </w:p>
    <w:p w:rsidR="00CD4A07" w:rsidRDefault="001F6F68" w:rsidP="004B6811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Sabemos que estão </w:t>
      </w:r>
      <w:r w:rsidR="004B6811">
        <w:rPr>
          <w:rFonts w:ascii="Verdana" w:hAnsi="Verdana" w:cs="Times New Roman"/>
          <w:sz w:val="24"/>
          <w:szCs w:val="24"/>
        </w:rPr>
        <w:t>em cima das mesas de negociação</w:t>
      </w:r>
      <w:r>
        <w:rPr>
          <w:rFonts w:ascii="Verdana" w:hAnsi="Verdana" w:cs="Times New Roman"/>
          <w:sz w:val="24"/>
          <w:szCs w:val="24"/>
        </w:rPr>
        <w:t xml:space="preserve"> importantes e complexas questões. A</w:t>
      </w:r>
      <w:r w:rsidR="004B6811">
        <w:rPr>
          <w:rFonts w:ascii="Verdana" w:hAnsi="Verdana" w:cs="Times New Roman"/>
          <w:sz w:val="24"/>
          <w:szCs w:val="24"/>
        </w:rPr>
        <w:t xml:space="preserve"> questão </w:t>
      </w:r>
      <w:r w:rsidR="006F0697">
        <w:rPr>
          <w:rFonts w:ascii="Verdana" w:hAnsi="Verdana" w:cs="Times New Roman"/>
          <w:sz w:val="24"/>
          <w:szCs w:val="24"/>
        </w:rPr>
        <w:t>d</w:t>
      </w:r>
      <w:r w:rsidR="004B6811">
        <w:rPr>
          <w:rFonts w:ascii="Verdana" w:hAnsi="Verdana" w:cs="Times New Roman"/>
          <w:sz w:val="24"/>
          <w:szCs w:val="24"/>
        </w:rPr>
        <w:t xml:space="preserve">a soberania do povo palestiniano, </w:t>
      </w:r>
      <w:r>
        <w:rPr>
          <w:rFonts w:ascii="Verdana" w:hAnsi="Verdana" w:cs="Times New Roman"/>
          <w:sz w:val="24"/>
          <w:szCs w:val="24"/>
        </w:rPr>
        <w:t>a questão d</w:t>
      </w:r>
      <w:r w:rsidR="004B6811">
        <w:rPr>
          <w:rFonts w:ascii="Verdana" w:hAnsi="Verdana" w:cs="Times New Roman"/>
          <w:sz w:val="24"/>
          <w:szCs w:val="24"/>
        </w:rPr>
        <w:t>as</w:t>
      </w:r>
      <w:r w:rsidR="0050485A" w:rsidRPr="004B6811">
        <w:rPr>
          <w:rFonts w:ascii="Verdana" w:hAnsi="Verdana" w:cs="Times New Roman"/>
          <w:sz w:val="24"/>
          <w:szCs w:val="24"/>
        </w:rPr>
        <w:t xml:space="preserve"> fronteiras</w:t>
      </w:r>
      <w:r w:rsidR="004B6811">
        <w:rPr>
          <w:rFonts w:ascii="Verdana" w:hAnsi="Verdana" w:cs="Times New Roman"/>
          <w:sz w:val="24"/>
          <w:szCs w:val="24"/>
        </w:rPr>
        <w:t xml:space="preserve"> dos estado</w:t>
      </w:r>
      <w:r w:rsidR="00CD4A07">
        <w:rPr>
          <w:rFonts w:ascii="Verdana" w:hAnsi="Verdana" w:cs="Times New Roman"/>
          <w:sz w:val="24"/>
          <w:szCs w:val="24"/>
        </w:rPr>
        <w:t>s</w:t>
      </w:r>
      <w:r w:rsidR="004B6811">
        <w:rPr>
          <w:rFonts w:ascii="Verdana" w:hAnsi="Verdana" w:cs="Times New Roman"/>
          <w:sz w:val="24"/>
          <w:szCs w:val="24"/>
        </w:rPr>
        <w:t>, os estatutos dos</w:t>
      </w:r>
      <w:r w:rsidR="0050485A" w:rsidRPr="004B6811">
        <w:rPr>
          <w:rFonts w:ascii="Verdana" w:hAnsi="Verdana" w:cs="Times New Roman"/>
          <w:sz w:val="24"/>
          <w:szCs w:val="24"/>
        </w:rPr>
        <w:t xml:space="preserve"> refugiados; </w:t>
      </w:r>
      <w:r w:rsidR="004B6811">
        <w:rPr>
          <w:rFonts w:ascii="Verdana" w:hAnsi="Verdana" w:cs="Times New Roman"/>
          <w:sz w:val="24"/>
          <w:szCs w:val="24"/>
        </w:rPr>
        <w:t xml:space="preserve">o </w:t>
      </w:r>
      <w:r w:rsidR="0050485A" w:rsidRPr="004B6811">
        <w:rPr>
          <w:rFonts w:ascii="Verdana" w:hAnsi="Verdana" w:cs="Times New Roman"/>
          <w:sz w:val="24"/>
          <w:szCs w:val="24"/>
        </w:rPr>
        <w:t xml:space="preserve">estatuto de Jerusalém; </w:t>
      </w:r>
      <w:r w:rsidR="00EE7F61">
        <w:rPr>
          <w:rFonts w:ascii="Verdana" w:hAnsi="Verdana" w:cs="Times New Roman"/>
          <w:sz w:val="24"/>
          <w:szCs w:val="24"/>
        </w:rPr>
        <w:t xml:space="preserve">a questão dos colonatos e do muro da vergonha construído por Israel, </w:t>
      </w:r>
      <w:r w:rsidR="004B6811">
        <w:rPr>
          <w:rFonts w:ascii="Verdana" w:hAnsi="Verdana" w:cs="Times New Roman"/>
          <w:sz w:val="24"/>
          <w:szCs w:val="24"/>
        </w:rPr>
        <w:t xml:space="preserve">os </w:t>
      </w:r>
      <w:r w:rsidR="0050485A" w:rsidRPr="004B6811">
        <w:rPr>
          <w:rFonts w:ascii="Verdana" w:hAnsi="Verdana" w:cs="Times New Roman"/>
          <w:sz w:val="24"/>
          <w:szCs w:val="24"/>
        </w:rPr>
        <w:t xml:space="preserve">recursos hídricos e </w:t>
      </w:r>
      <w:r w:rsidR="004B6811">
        <w:rPr>
          <w:rFonts w:ascii="Verdana" w:hAnsi="Verdana" w:cs="Times New Roman"/>
          <w:sz w:val="24"/>
          <w:szCs w:val="24"/>
        </w:rPr>
        <w:t xml:space="preserve">a sempre presente questão da </w:t>
      </w:r>
      <w:r w:rsidR="006F0697">
        <w:rPr>
          <w:rFonts w:ascii="Verdana" w:hAnsi="Verdana" w:cs="Times New Roman"/>
          <w:sz w:val="24"/>
          <w:szCs w:val="24"/>
        </w:rPr>
        <w:t>pressão demográfica, que amplia os problemas</w:t>
      </w:r>
      <w:r w:rsidR="00EE7F61">
        <w:rPr>
          <w:rFonts w:ascii="Verdana" w:hAnsi="Verdana" w:cs="Times New Roman"/>
          <w:sz w:val="24"/>
          <w:szCs w:val="24"/>
        </w:rPr>
        <w:t xml:space="preserve"> da segurança regional. Urge também resolver os vários problemas de violação dos Direitos Humanos</w:t>
      </w:r>
      <w:r w:rsidR="00F31886">
        <w:rPr>
          <w:rFonts w:ascii="Verdana" w:hAnsi="Verdana" w:cs="Times New Roman"/>
          <w:sz w:val="24"/>
          <w:szCs w:val="24"/>
        </w:rPr>
        <w:t>.</w:t>
      </w:r>
    </w:p>
    <w:p w:rsidR="006F0697" w:rsidRDefault="006F0697" w:rsidP="004B6811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Sabemos que e</w:t>
      </w:r>
      <w:r w:rsidR="001F6F68">
        <w:rPr>
          <w:rFonts w:ascii="Verdana" w:hAnsi="Verdana" w:cs="Times New Roman"/>
          <w:sz w:val="24"/>
          <w:szCs w:val="24"/>
        </w:rPr>
        <w:t>s</w:t>
      </w:r>
      <w:r>
        <w:rPr>
          <w:rFonts w:ascii="Verdana" w:hAnsi="Verdana" w:cs="Times New Roman"/>
          <w:sz w:val="24"/>
          <w:szCs w:val="24"/>
        </w:rPr>
        <w:t>t</w:t>
      </w:r>
      <w:r w:rsidR="001F6F68">
        <w:rPr>
          <w:rFonts w:ascii="Verdana" w:hAnsi="Verdana" w:cs="Times New Roman"/>
          <w:sz w:val="24"/>
          <w:szCs w:val="24"/>
        </w:rPr>
        <w:t xml:space="preserve">e é um </w:t>
      </w:r>
      <w:r w:rsidR="00CD4A07">
        <w:rPr>
          <w:rFonts w:ascii="Verdana" w:hAnsi="Verdana" w:cs="Times New Roman"/>
          <w:sz w:val="24"/>
          <w:szCs w:val="24"/>
        </w:rPr>
        <w:t xml:space="preserve">processo </w:t>
      </w:r>
      <w:r>
        <w:rPr>
          <w:rFonts w:ascii="Verdana" w:hAnsi="Verdana" w:cs="Times New Roman"/>
          <w:sz w:val="24"/>
          <w:szCs w:val="24"/>
        </w:rPr>
        <w:t xml:space="preserve">complexo e </w:t>
      </w:r>
      <w:r w:rsidR="001F6F68">
        <w:rPr>
          <w:rFonts w:ascii="Verdana" w:hAnsi="Verdana" w:cs="Times New Roman"/>
          <w:sz w:val="24"/>
          <w:szCs w:val="24"/>
        </w:rPr>
        <w:t xml:space="preserve">que </w:t>
      </w:r>
      <w:r w:rsidR="00CF28ED">
        <w:rPr>
          <w:rFonts w:ascii="Verdana" w:hAnsi="Verdana" w:cs="Times New Roman"/>
          <w:sz w:val="24"/>
          <w:szCs w:val="24"/>
        </w:rPr>
        <w:t xml:space="preserve">não </w:t>
      </w:r>
      <w:r w:rsidR="00CD4A07">
        <w:rPr>
          <w:rFonts w:ascii="Verdana" w:hAnsi="Verdana" w:cs="Times New Roman"/>
          <w:sz w:val="24"/>
          <w:szCs w:val="24"/>
        </w:rPr>
        <w:t xml:space="preserve">depende </w:t>
      </w:r>
      <w:r w:rsidR="00CF28ED">
        <w:rPr>
          <w:rFonts w:ascii="Verdana" w:hAnsi="Verdana" w:cs="Times New Roman"/>
          <w:sz w:val="24"/>
          <w:szCs w:val="24"/>
        </w:rPr>
        <w:t xml:space="preserve">apenas </w:t>
      </w:r>
      <w:r w:rsidR="00CD4A07">
        <w:rPr>
          <w:rFonts w:ascii="Verdana" w:hAnsi="Verdana" w:cs="Times New Roman"/>
          <w:sz w:val="24"/>
          <w:szCs w:val="24"/>
        </w:rPr>
        <w:t>da vontade dos povos da região</w:t>
      </w:r>
      <w:r w:rsidR="001F6F68">
        <w:rPr>
          <w:rFonts w:ascii="Verdana" w:hAnsi="Verdana" w:cs="Times New Roman"/>
          <w:sz w:val="24"/>
          <w:szCs w:val="24"/>
        </w:rPr>
        <w:t>.</w:t>
      </w:r>
      <w:r w:rsidR="00F31886">
        <w:rPr>
          <w:rFonts w:ascii="Verdana" w:hAnsi="Verdana" w:cs="Times New Roman"/>
          <w:sz w:val="24"/>
          <w:szCs w:val="24"/>
        </w:rPr>
        <w:t xml:space="preserve"> Neste tabuleiro </w:t>
      </w:r>
      <w:r w:rsidR="001F6F68">
        <w:rPr>
          <w:rFonts w:ascii="Verdana" w:hAnsi="Verdana" w:cs="Times New Roman"/>
          <w:sz w:val="24"/>
          <w:szCs w:val="24"/>
        </w:rPr>
        <w:t>joga</w:t>
      </w:r>
      <w:r w:rsidR="00F31886">
        <w:rPr>
          <w:rFonts w:ascii="Verdana" w:hAnsi="Verdana" w:cs="Times New Roman"/>
          <w:sz w:val="24"/>
          <w:szCs w:val="24"/>
        </w:rPr>
        <w:t>m-se diferentes i</w:t>
      </w:r>
      <w:r>
        <w:rPr>
          <w:rFonts w:ascii="Verdana" w:hAnsi="Verdana" w:cs="Times New Roman"/>
          <w:sz w:val="24"/>
          <w:szCs w:val="24"/>
        </w:rPr>
        <w:t xml:space="preserve">nteresses </w:t>
      </w:r>
      <w:r w:rsidR="00F31886">
        <w:rPr>
          <w:rFonts w:ascii="Verdana" w:hAnsi="Verdana" w:cs="Times New Roman"/>
          <w:sz w:val="24"/>
          <w:szCs w:val="24"/>
        </w:rPr>
        <w:t xml:space="preserve">regionais; da </w:t>
      </w:r>
      <w:r w:rsidR="00CD4A07">
        <w:rPr>
          <w:rFonts w:ascii="Verdana" w:hAnsi="Verdana" w:cs="Times New Roman"/>
          <w:sz w:val="24"/>
          <w:szCs w:val="24"/>
        </w:rPr>
        <w:t xml:space="preserve">Turquia, </w:t>
      </w:r>
      <w:r w:rsidR="00F31886">
        <w:rPr>
          <w:rFonts w:ascii="Verdana" w:hAnsi="Verdana" w:cs="Times New Roman"/>
          <w:sz w:val="24"/>
          <w:szCs w:val="24"/>
        </w:rPr>
        <w:t xml:space="preserve">da </w:t>
      </w:r>
      <w:r w:rsidR="00CD4A07">
        <w:rPr>
          <w:rFonts w:ascii="Verdana" w:hAnsi="Verdana" w:cs="Times New Roman"/>
          <w:sz w:val="24"/>
          <w:szCs w:val="24"/>
        </w:rPr>
        <w:t xml:space="preserve">Síria, </w:t>
      </w:r>
      <w:r w:rsidR="00F31886">
        <w:rPr>
          <w:rFonts w:ascii="Verdana" w:hAnsi="Verdana" w:cs="Times New Roman"/>
          <w:sz w:val="24"/>
          <w:szCs w:val="24"/>
        </w:rPr>
        <w:t xml:space="preserve">do </w:t>
      </w:r>
      <w:r w:rsidR="00CD4A07">
        <w:rPr>
          <w:rFonts w:ascii="Verdana" w:hAnsi="Verdana" w:cs="Times New Roman"/>
          <w:sz w:val="24"/>
          <w:szCs w:val="24"/>
        </w:rPr>
        <w:t xml:space="preserve">Irão, </w:t>
      </w:r>
      <w:r w:rsidR="00F31886">
        <w:rPr>
          <w:rFonts w:ascii="Verdana" w:hAnsi="Verdana" w:cs="Times New Roman"/>
          <w:sz w:val="24"/>
          <w:szCs w:val="24"/>
        </w:rPr>
        <w:t xml:space="preserve">do </w:t>
      </w:r>
      <w:r w:rsidR="00CD4A07">
        <w:rPr>
          <w:rFonts w:ascii="Verdana" w:hAnsi="Verdana" w:cs="Times New Roman"/>
          <w:sz w:val="24"/>
          <w:szCs w:val="24"/>
        </w:rPr>
        <w:t xml:space="preserve">Paquistão, </w:t>
      </w:r>
      <w:r w:rsidR="00F31886">
        <w:rPr>
          <w:rFonts w:ascii="Verdana" w:hAnsi="Verdana" w:cs="Times New Roman"/>
          <w:sz w:val="24"/>
          <w:szCs w:val="24"/>
        </w:rPr>
        <w:t xml:space="preserve">da </w:t>
      </w:r>
      <w:r w:rsidR="001F6F68">
        <w:rPr>
          <w:rFonts w:ascii="Verdana" w:hAnsi="Verdana" w:cs="Times New Roman"/>
          <w:sz w:val="24"/>
          <w:szCs w:val="24"/>
        </w:rPr>
        <w:t>Arábia</w:t>
      </w:r>
      <w:r w:rsidR="00CD4A07">
        <w:rPr>
          <w:rFonts w:ascii="Verdana" w:hAnsi="Verdana" w:cs="Times New Roman"/>
          <w:sz w:val="24"/>
          <w:szCs w:val="24"/>
        </w:rPr>
        <w:t xml:space="preserve"> Saudita e </w:t>
      </w:r>
      <w:r w:rsidR="00F31886">
        <w:rPr>
          <w:rFonts w:ascii="Verdana" w:hAnsi="Verdana" w:cs="Times New Roman"/>
          <w:sz w:val="24"/>
          <w:szCs w:val="24"/>
        </w:rPr>
        <w:t>do Egito).</w:t>
      </w:r>
      <w:r w:rsidR="00CD4A07">
        <w:rPr>
          <w:rFonts w:ascii="Verdana" w:hAnsi="Verdana" w:cs="Times New Roman"/>
          <w:sz w:val="24"/>
          <w:szCs w:val="24"/>
        </w:rPr>
        <w:t xml:space="preserve"> </w:t>
      </w:r>
      <w:r w:rsidR="00F31886">
        <w:rPr>
          <w:rFonts w:ascii="Verdana" w:hAnsi="Verdana" w:cs="Times New Roman"/>
          <w:sz w:val="24"/>
          <w:szCs w:val="24"/>
        </w:rPr>
        <w:t>N</w:t>
      </w:r>
      <w:r>
        <w:rPr>
          <w:rFonts w:ascii="Verdana" w:hAnsi="Verdana" w:cs="Times New Roman"/>
          <w:sz w:val="24"/>
          <w:szCs w:val="24"/>
        </w:rPr>
        <w:t>esse jogo de equilíbrio</w:t>
      </w:r>
      <w:r w:rsidR="00F31886">
        <w:rPr>
          <w:rFonts w:ascii="Verdana" w:hAnsi="Verdana" w:cs="Times New Roman"/>
          <w:sz w:val="24"/>
          <w:szCs w:val="24"/>
        </w:rPr>
        <w:t xml:space="preserve"> regional ainda devemos acrescentar </w:t>
      </w:r>
      <w:r>
        <w:rPr>
          <w:rFonts w:ascii="Verdana" w:hAnsi="Verdana" w:cs="Times New Roman"/>
          <w:sz w:val="24"/>
          <w:szCs w:val="24"/>
        </w:rPr>
        <w:t xml:space="preserve">os </w:t>
      </w:r>
      <w:r w:rsidR="00F31886">
        <w:rPr>
          <w:rFonts w:ascii="Verdana" w:hAnsi="Verdana" w:cs="Times New Roman"/>
          <w:sz w:val="24"/>
          <w:szCs w:val="24"/>
        </w:rPr>
        <w:t xml:space="preserve">interesses dos </w:t>
      </w:r>
      <w:r>
        <w:rPr>
          <w:rFonts w:ascii="Verdana" w:hAnsi="Verdana" w:cs="Times New Roman"/>
          <w:sz w:val="24"/>
          <w:szCs w:val="24"/>
        </w:rPr>
        <w:t xml:space="preserve">atores globais: os EUA, </w:t>
      </w:r>
      <w:r w:rsidR="00F31886">
        <w:rPr>
          <w:rFonts w:ascii="Verdana" w:hAnsi="Verdana" w:cs="Times New Roman"/>
          <w:sz w:val="24"/>
          <w:szCs w:val="24"/>
        </w:rPr>
        <w:t xml:space="preserve">a </w:t>
      </w:r>
      <w:r>
        <w:rPr>
          <w:rFonts w:ascii="Verdana" w:hAnsi="Verdana" w:cs="Times New Roman"/>
          <w:sz w:val="24"/>
          <w:szCs w:val="24"/>
        </w:rPr>
        <w:t xml:space="preserve">Rússia, </w:t>
      </w:r>
      <w:r w:rsidR="00F31886">
        <w:rPr>
          <w:rFonts w:ascii="Verdana" w:hAnsi="Verdana" w:cs="Times New Roman"/>
          <w:sz w:val="24"/>
          <w:szCs w:val="24"/>
        </w:rPr>
        <w:t xml:space="preserve">a </w:t>
      </w:r>
      <w:r>
        <w:rPr>
          <w:rFonts w:ascii="Verdana" w:hAnsi="Verdana" w:cs="Times New Roman"/>
          <w:sz w:val="24"/>
          <w:szCs w:val="24"/>
        </w:rPr>
        <w:t>China, entre outra</w:t>
      </w:r>
      <w:r w:rsidR="00CD4A07">
        <w:rPr>
          <w:rFonts w:ascii="Verdana" w:hAnsi="Verdana" w:cs="Times New Roman"/>
          <w:sz w:val="24"/>
          <w:szCs w:val="24"/>
        </w:rPr>
        <w:t>s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3C176B">
        <w:rPr>
          <w:rFonts w:ascii="Verdana" w:hAnsi="Verdana" w:cs="Times New Roman"/>
          <w:sz w:val="24"/>
          <w:szCs w:val="24"/>
        </w:rPr>
        <w:t>potências</w:t>
      </w:r>
      <w:r>
        <w:rPr>
          <w:rFonts w:ascii="Verdana" w:hAnsi="Verdana" w:cs="Times New Roman"/>
          <w:sz w:val="24"/>
          <w:szCs w:val="24"/>
        </w:rPr>
        <w:t xml:space="preserve"> emergentes</w:t>
      </w:r>
      <w:r w:rsidR="000F59B7">
        <w:rPr>
          <w:rFonts w:ascii="Verdana" w:hAnsi="Verdana" w:cs="Times New Roman"/>
          <w:sz w:val="24"/>
          <w:szCs w:val="24"/>
        </w:rPr>
        <w:t>, ond</w:t>
      </w:r>
      <w:r>
        <w:rPr>
          <w:rFonts w:ascii="Verdana" w:hAnsi="Verdana" w:cs="Times New Roman"/>
          <w:sz w:val="24"/>
          <w:szCs w:val="24"/>
        </w:rPr>
        <w:t xml:space="preserve">e sobressai, por enquanto, </w:t>
      </w:r>
      <w:r w:rsidR="000F59B7">
        <w:rPr>
          <w:rFonts w:ascii="Verdana" w:hAnsi="Verdana" w:cs="Times New Roman"/>
          <w:sz w:val="24"/>
          <w:szCs w:val="24"/>
        </w:rPr>
        <w:t>uma Europa fragilizada</w:t>
      </w:r>
      <w:r>
        <w:rPr>
          <w:rFonts w:ascii="Verdana" w:hAnsi="Verdana" w:cs="Times New Roman"/>
          <w:sz w:val="24"/>
          <w:szCs w:val="24"/>
        </w:rPr>
        <w:t xml:space="preserve"> nas suas contradições</w:t>
      </w:r>
      <w:r w:rsidR="001F6F68">
        <w:rPr>
          <w:rFonts w:ascii="Verdana" w:hAnsi="Verdana" w:cs="Times New Roman"/>
          <w:sz w:val="24"/>
          <w:szCs w:val="24"/>
        </w:rPr>
        <w:t xml:space="preserve">. </w:t>
      </w:r>
      <w:r w:rsidR="00F31886">
        <w:rPr>
          <w:rFonts w:ascii="Verdana" w:hAnsi="Verdana" w:cs="Times New Roman"/>
          <w:sz w:val="24"/>
          <w:szCs w:val="24"/>
        </w:rPr>
        <w:t>Tal basta para entender porque sem uma resolução do problema palestino não há uma solução global para a construção duma paz para os povos do Crescente fértil.</w:t>
      </w:r>
    </w:p>
    <w:p w:rsidR="00E26787" w:rsidRPr="004B6811" w:rsidRDefault="006F0697" w:rsidP="004B6811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Podemos deduzir que </w:t>
      </w:r>
      <w:r w:rsidR="000F59B7">
        <w:rPr>
          <w:rFonts w:ascii="Verdana" w:hAnsi="Verdana" w:cs="Times New Roman"/>
          <w:sz w:val="24"/>
          <w:szCs w:val="24"/>
        </w:rPr>
        <w:t xml:space="preserve">os negociadores </w:t>
      </w:r>
      <w:r w:rsidR="00CF28ED">
        <w:rPr>
          <w:rFonts w:ascii="Verdana" w:hAnsi="Verdana" w:cs="Times New Roman"/>
          <w:sz w:val="24"/>
          <w:szCs w:val="24"/>
        </w:rPr>
        <w:t xml:space="preserve">nunca </w:t>
      </w:r>
      <w:r w:rsidR="001F6F68">
        <w:rPr>
          <w:rFonts w:ascii="Verdana" w:hAnsi="Verdana" w:cs="Times New Roman"/>
          <w:sz w:val="24"/>
          <w:szCs w:val="24"/>
        </w:rPr>
        <w:t>encontrar</w:t>
      </w:r>
      <w:r w:rsidR="000F59B7">
        <w:rPr>
          <w:rFonts w:ascii="Verdana" w:hAnsi="Verdana" w:cs="Times New Roman"/>
          <w:sz w:val="24"/>
          <w:szCs w:val="24"/>
        </w:rPr>
        <w:t>ão</w:t>
      </w:r>
      <w:r w:rsidR="001F6F68">
        <w:rPr>
          <w:rFonts w:ascii="Verdana" w:hAnsi="Verdana" w:cs="Times New Roman"/>
          <w:sz w:val="24"/>
          <w:szCs w:val="24"/>
        </w:rPr>
        <w:t xml:space="preserve"> uma solução satisfatória sem mobilizar a vontade </w:t>
      </w:r>
      <w:r>
        <w:rPr>
          <w:rFonts w:ascii="Verdana" w:hAnsi="Verdana" w:cs="Times New Roman"/>
          <w:sz w:val="24"/>
          <w:szCs w:val="24"/>
        </w:rPr>
        <w:t>dos povos da região de construir um futuro de paz</w:t>
      </w:r>
      <w:r w:rsidR="001F6F68">
        <w:rPr>
          <w:rFonts w:ascii="Verdana" w:hAnsi="Verdana" w:cs="Times New Roman"/>
          <w:sz w:val="24"/>
          <w:szCs w:val="24"/>
        </w:rPr>
        <w:t>.</w:t>
      </w:r>
      <w:r w:rsidR="002648E9">
        <w:rPr>
          <w:rFonts w:ascii="Verdana" w:hAnsi="Verdana" w:cs="Times New Roman"/>
          <w:sz w:val="24"/>
          <w:szCs w:val="24"/>
        </w:rPr>
        <w:t xml:space="preserve"> Sem </w:t>
      </w:r>
      <w:r>
        <w:rPr>
          <w:rFonts w:ascii="Verdana" w:hAnsi="Verdana" w:cs="Times New Roman"/>
          <w:sz w:val="24"/>
          <w:szCs w:val="24"/>
        </w:rPr>
        <w:t>mobilizar os indivíduos e as comunidades como protagonistas do seu futuro, os esforços de resolução dos conflitos serão lentos e frágeis</w:t>
      </w:r>
      <w:r w:rsidR="00F31886">
        <w:rPr>
          <w:rFonts w:ascii="Verdana" w:hAnsi="Verdana" w:cs="Times New Roman"/>
          <w:sz w:val="24"/>
          <w:szCs w:val="24"/>
        </w:rPr>
        <w:t xml:space="preserve"> e ineficazes. Isso </w:t>
      </w:r>
      <w:r w:rsidR="00F31886">
        <w:rPr>
          <w:rFonts w:ascii="Verdana" w:hAnsi="Verdana" w:cs="Times New Roman"/>
          <w:sz w:val="24"/>
          <w:szCs w:val="24"/>
        </w:rPr>
        <w:lastRenderedPageBreak/>
        <w:t xml:space="preserve">mesmo podemos observar pelas evidências dos processos e experiencias recentes </w:t>
      </w:r>
      <w:r>
        <w:rPr>
          <w:rFonts w:ascii="Verdana" w:hAnsi="Verdana" w:cs="Times New Roman"/>
          <w:sz w:val="24"/>
          <w:szCs w:val="24"/>
        </w:rPr>
        <w:t>noutros teatros conflituais.</w:t>
      </w:r>
      <w:r w:rsidR="00F31886">
        <w:rPr>
          <w:rFonts w:ascii="Verdana" w:hAnsi="Verdana" w:cs="Times New Roman"/>
          <w:sz w:val="24"/>
          <w:szCs w:val="24"/>
        </w:rPr>
        <w:t xml:space="preserve"> Locais onde a paz americana se mostra incapaz de conter conflitos.</w:t>
      </w:r>
    </w:p>
    <w:p w:rsidR="001F6F68" w:rsidRPr="001F6F68" w:rsidRDefault="006F0697" w:rsidP="001F6F68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É imperioso que sejam mobilizado</w:t>
      </w:r>
      <w:r w:rsidR="001F6F68">
        <w:rPr>
          <w:rFonts w:ascii="Verdana" w:hAnsi="Verdana" w:cs="Times New Roman"/>
          <w:sz w:val="24"/>
          <w:szCs w:val="24"/>
        </w:rPr>
        <w:t xml:space="preserve">s </w:t>
      </w:r>
      <w:r>
        <w:rPr>
          <w:rFonts w:ascii="Verdana" w:hAnsi="Verdana" w:cs="Times New Roman"/>
          <w:sz w:val="24"/>
          <w:szCs w:val="24"/>
        </w:rPr>
        <w:t xml:space="preserve">processos </w:t>
      </w:r>
      <w:r w:rsidR="001F6F68">
        <w:rPr>
          <w:rFonts w:ascii="Verdana" w:hAnsi="Verdana" w:cs="Times New Roman"/>
          <w:sz w:val="24"/>
          <w:szCs w:val="24"/>
        </w:rPr>
        <w:t>de resolução de conflitos que facilitem a construção da paz a partir da vontade de cada um dos cidadãos</w:t>
      </w:r>
      <w:r w:rsidR="00CF28ED">
        <w:rPr>
          <w:rFonts w:ascii="Verdana" w:hAnsi="Verdana" w:cs="Times New Roman"/>
          <w:sz w:val="24"/>
          <w:szCs w:val="24"/>
        </w:rPr>
        <w:t xml:space="preserve"> e das suas comunidades.</w:t>
      </w:r>
      <w:r w:rsidR="001F6F68">
        <w:rPr>
          <w:rFonts w:ascii="Verdana" w:hAnsi="Verdana" w:cs="Times New Roman"/>
          <w:sz w:val="24"/>
          <w:szCs w:val="24"/>
        </w:rPr>
        <w:t xml:space="preserve"> </w:t>
      </w:r>
      <w:r w:rsidR="001F6F68" w:rsidRPr="001F6F68">
        <w:rPr>
          <w:rFonts w:ascii="Verdana" w:hAnsi="Verdana" w:cs="Times New Roman"/>
          <w:sz w:val="24"/>
          <w:szCs w:val="24"/>
        </w:rPr>
        <w:t>O</w:t>
      </w:r>
      <w:r>
        <w:rPr>
          <w:rFonts w:ascii="Verdana" w:hAnsi="Verdana" w:cs="Times New Roman"/>
          <w:sz w:val="24"/>
          <w:szCs w:val="24"/>
        </w:rPr>
        <w:t>s “</w:t>
      </w:r>
      <w:r w:rsidR="001F6F68" w:rsidRPr="001F6F68">
        <w:rPr>
          <w:rFonts w:ascii="Verdana" w:hAnsi="Verdana" w:cs="Times New Roman"/>
          <w:sz w:val="24"/>
          <w:szCs w:val="24"/>
        </w:rPr>
        <w:t>Estudos para a Paz</w:t>
      </w:r>
      <w:r>
        <w:rPr>
          <w:rFonts w:ascii="Verdana" w:hAnsi="Verdana" w:cs="Times New Roman"/>
          <w:sz w:val="24"/>
          <w:szCs w:val="24"/>
        </w:rPr>
        <w:t>” constituem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 </w:t>
      </w:r>
      <w:r w:rsidR="001F6F68">
        <w:rPr>
          <w:rFonts w:ascii="Verdana" w:hAnsi="Verdana" w:cs="Times New Roman"/>
          <w:sz w:val="24"/>
          <w:szCs w:val="24"/>
        </w:rPr>
        <w:t xml:space="preserve">atualmente 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um </w:t>
      </w:r>
      <w:r w:rsidR="001F6F68">
        <w:rPr>
          <w:rFonts w:ascii="Verdana" w:hAnsi="Verdana" w:cs="Times New Roman"/>
          <w:sz w:val="24"/>
          <w:szCs w:val="24"/>
        </w:rPr>
        <w:t xml:space="preserve">campo </w:t>
      </w:r>
      <w:r>
        <w:rPr>
          <w:rFonts w:ascii="Verdana" w:hAnsi="Verdana" w:cs="Times New Roman"/>
          <w:sz w:val="24"/>
          <w:szCs w:val="24"/>
        </w:rPr>
        <w:t xml:space="preserve">de produção de </w:t>
      </w:r>
      <w:r w:rsidR="001F6F68" w:rsidRPr="001F6F68">
        <w:rPr>
          <w:rFonts w:ascii="Verdana" w:hAnsi="Verdana" w:cs="Times New Roman"/>
          <w:sz w:val="24"/>
          <w:szCs w:val="24"/>
        </w:rPr>
        <w:t>conhecimento</w:t>
      </w:r>
      <w:r>
        <w:rPr>
          <w:rFonts w:ascii="Verdana" w:hAnsi="Verdana" w:cs="Times New Roman"/>
          <w:sz w:val="24"/>
          <w:szCs w:val="24"/>
        </w:rPr>
        <w:t xml:space="preserve"> e de </w:t>
      </w:r>
      <w:r w:rsidR="003C176B">
        <w:rPr>
          <w:rFonts w:ascii="Verdana" w:hAnsi="Verdana" w:cs="Times New Roman"/>
          <w:sz w:val="24"/>
          <w:szCs w:val="24"/>
        </w:rPr>
        <w:t>práticas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onde a questão dos conflitos e da sua resolução constitui </w:t>
      </w:r>
      <w:r w:rsidR="001F6F68">
        <w:rPr>
          <w:rFonts w:ascii="Verdana" w:hAnsi="Verdana" w:cs="Times New Roman"/>
          <w:sz w:val="24"/>
          <w:szCs w:val="24"/>
        </w:rPr>
        <w:t xml:space="preserve">se constitui como 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objeto de estudo. </w:t>
      </w:r>
      <w:r w:rsidR="001F6F68">
        <w:rPr>
          <w:rFonts w:ascii="Verdana" w:hAnsi="Verdana" w:cs="Times New Roman"/>
          <w:sz w:val="24"/>
          <w:szCs w:val="24"/>
        </w:rPr>
        <w:t>Trata-se dum campo heterogéneo, o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riundo das Relações Internacionais e da Ciência Política, </w:t>
      </w:r>
      <w:r w:rsidR="001F6F68">
        <w:rPr>
          <w:rFonts w:ascii="Verdana" w:hAnsi="Verdana" w:cs="Times New Roman"/>
          <w:sz w:val="24"/>
          <w:szCs w:val="24"/>
        </w:rPr>
        <w:t>e que tem vindo a preocupar</w:t>
      </w:r>
      <w:r w:rsidR="00CF28ED">
        <w:rPr>
          <w:rFonts w:ascii="Verdana" w:hAnsi="Verdana" w:cs="Times New Roman"/>
          <w:sz w:val="24"/>
          <w:szCs w:val="24"/>
        </w:rPr>
        <w:t>-se</w:t>
      </w:r>
      <w:r w:rsidR="001F6F68">
        <w:rPr>
          <w:rFonts w:ascii="Verdana" w:hAnsi="Verdana" w:cs="Times New Roman"/>
          <w:sz w:val="24"/>
          <w:szCs w:val="24"/>
        </w:rPr>
        <w:t xml:space="preserve"> com o estudo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 </w:t>
      </w:r>
      <w:r w:rsidR="001F6F68">
        <w:rPr>
          <w:rFonts w:ascii="Verdana" w:hAnsi="Verdana" w:cs="Times New Roman"/>
          <w:sz w:val="24"/>
          <w:szCs w:val="24"/>
        </w:rPr>
        <w:t>d</w:t>
      </w:r>
      <w:r w:rsidR="001F6F68" w:rsidRPr="001F6F68">
        <w:rPr>
          <w:rFonts w:ascii="Verdana" w:hAnsi="Verdana" w:cs="Times New Roman"/>
          <w:sz w:val="24"/>
          <w:szCs w:val="24"/>
        </w:rPr>
        <w:t>o fenómeno da guerra e da construção da paz</w:t>
      </w:r>
      <w:r w:rsidR="00E83CC8">
        <w:rPr>
          <w:rFonts w:ascii="Verdana" w:hAnsi="Verdana" w:cs="Times New Roman"/>
          <w:sz w:val="24"/>
          <w:szCs w:val="24"/>
        </w:rPr>
        <w:t>, mobilizando outras metodologias das ciências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. </w:t>
      </w:r>
    </w:p>
    <w:p w:rsidR="00F31886" w:rsidRDefault="001F6F68" w:rsidP="001F6F68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 w:rsidRPr="001F6F68">
        <w:rPr>
          <w:rFonts w:ascii="Verdana" w:hAnsi="Verdana" w:cs="Times New Roman"/>
          <w:sz w:val="24"/>
          <w:szCs w:val="24"/>
        </w:rPr>
        <w:t xml:space="preserve">Não vamos aqui abordar a complexidade deste fenómeno, que teve tantas tão brilhantes contribuições ao longo dos </w:t>
      </w:r>
      <w:r w:rsidR="00442980">
        <w:rPr>
          <w:rFonts w:ascii="Verdana" w:hAnsi="Verdana" w:cs="Times New Roman"/>
          <w:sz w:val="24"/>
          <w:szCs w:val="24"/>
        </w:rPr>
        <w:t>últimos dois séculos</w:t>
      </w:r>
      <w:r w:rsidRPr="001F6F68">
        <w:rPr>
          <w:rStyle w:val="Refdenotaderodap"/>
          <w:rFonts w:ascii="Verdana" w:hAnsi="Verdana" w:cs="Times New Roman"/>
          <w:sz w:val="24"/>
          <w:szCs w:val="24"/>
        </w:rPr>
        <w:footnoteReference w:id="2"/>
      </w:r>
      <w:r w:rsidRPr="001F6F68">
        <w:rPr>
          <w:rFonts w:ascii="Verdana" w:hAnsi="Verdana" w:cs="Times New Roman"/>
          <w:sz w:val="24"/>
          <w:szCs w:val="24"/>
        </w:rPr>
        <w:t xml:space="preserve">, </w:t>
      </w:r>
      <w:r w:rsidR="00F31886">
        <w:rPr>
          <w:rFonts w:ascii="Verdana" w:hAnsi="Verdana" w:cs="Times New Roman"/>
          <w:sz w:val="24"/>
          <w:szCs w:val="24"/>
        </w:rPr>
        <w:t xml:space="preserve">do realismo, </w:t>
      </w:r>
      <w:r w:rsidRPr="001F6F68">
        <w:rPr>
          <w:rFonts w:ascii="Verdana" w:hAnsi="Verdana" w:cs="Times New Roman"/>
          <w:sz w:val="24"/>
          <w:szCs w:val="24"/>
        </w:rPr>
        <w:t>nem a teoria liberais sobre a “paz democrática”</w:t>
      </w:r>
      <w:r w:rsidRPr="001F6F68">
        <w:rPr>
          <w:rStyle w:val="Refdenotaderodap"/>
          <w:rFonts w:ascii="Verdana" w:hAnsi="Verdana" w:cs="Times New Roman"/>
          <w:sz w:val="24"/>
          <w:szCs w:val="24"/>
        </w:rPr>
        <w:footnoteReference w:id="3"/>
      </w:r>
      <w:r w:rsidR="00E83CC8">
        <w:rPr>
          <w:rFonts w:ascii="Verdana" w:hAnsi="Verdana" w:cs="Times New Roman"/>
          <w:sz w:val="24"/>
          <w:szCs w:val="24"/>
        </w:rPr>
        <w:t xml:space="preserve"> ou</w:t>
      </w:r>
      <w:r w:rsidRPr="001F6F68">
        <w:rPr>
          <w:rFonts w:ascii="Verdana" w:hAnsi="Verdana" w:cs="Times New Roman"/>
          <w:sz w:val="24"/>
          <w:szCs w:val="24"/>
        </w:rPr>
        <w:t xml:space="preserve"> </w:t>
      </w:r>
      <w:r w:rsidR="00F31886">
        <w:rPr>
          <w:rFonts w:ascii="Verdana" w:hAnsi="Verdana" w:cs="Times New Roman"/>
          <w:sz w:val="24"/>
          <w:szCs w:val="24"/>
        </w:rPr>
        <w:t>mesmo do construtivismo, que propõe a busca do</w:t>
      </w:r>
      <w:r w:rsidRPr="001F6F68">
        <w:rPr>
          <w:rFonts w:ascii="Verdana" w:hAnsi="Verdana" w:cs="Times New Roman"/>
          <w:sz w:val="24"/>
          <w:szCs w:val="24"/>
        </w:rPr>
        <w:t xml:space="preserve"> elementos normativos</w:t>
      </w:r>
      <w:r w:rsidR="00F31886">
        <w:rPr>
          <w:rFonts w:ascii="Verdana" w:hAnsi="Verdana" w:cs="Times New Roman"/>
          <w:sz w:val="24"/>
          <w:szCs w:val="24"/>
        </w:rPr>
        <w:t xml:space="preserve"> da construção da paz pelo Direito</w:t>
      </w:r>
      <w:r w:rsidRPr="001F6F68">
        <w:rPr>
          <w:rFonts w:ascii="Verdana" w:hAnsi="Verdana" w:cs="Times New Roman"/>
          <w:sz w:val="24"/>
          <w:szCs w:val="24"/>
        </w:rPr>
        <w:t xml:space="preserve">. </w:t>
      </w:r>
    </w:p>
    <w:p w:rsidR="001F6F68" w:rsidRPr="001F6F68" w:rsidRDefault="001F6F68" w:rsidP="001F6F68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 w:rsidRPr="001F6F68">
        <w:rPr>
          <w:rFonts w:ascii="Verdana" w:hAnsi="Verdana" w:cs="Times New Roman"/>
          <w:sz w:val="24"/>
          <w:szCs w:val="24"/>
        </w:rPr>
        <w:t xml:space="preserve">Vemos abordar </w:t>
      </w:r>
      <w:r>
        <w:rPr>
          <w:rFonts w:ascii="Verdana" w:hAnsi="Verdana" w:cs="Times New Roman"/>
          <w:sz w:val="24"/>
          <w:szCs w:val="24"/>
        </w:rPr>
        <w:t xml:space="preserve">a proposta </w:t>
      </w:r>
      <w:r w:rsidRPr="001F6F68">
        <w:rPr>
          <w:rFonts w:ascii="Verdana" w:hAnsi="Verdana" w:cs="Times New Roman"/>
          <w:sz w:val="24"/>
          <w:szCs w:val="24"/>
        </w:rPr>
        <w:t>dos Estudos da Paz como um campo de inovação epistemológica empenhado na emancipação social</w:t>
      </w:r>
      <w:r w:rsidRPr="001F6F68">
        <w:rPr>
          <w:rStyle w:val="Refdenotaderodap"/>
          <w:rFonts w:ascii="Verdana" w:hAnsi="Verdana" w:cs="Times New Roman"/>
          <w:sz w:val="24"/>
          <w:szCs w:val="24"/>
        </w:rPr>
        <w:footnoteReference w:id="4"/>
      </w:r>
      <w:r>
        <w:rPr>
          <w:rFonts w:ascii="Verdana" w:hAnsi="Verdana" w:cs="Times New Roman"/>
          <w:sz w:val="24"/>
          <w:szCs w:val="24"/>
        </w:rPr>
        <w:t>, com base nas suas mais recentes contribuições</w:t>
      </w:r>
      <w:r w:rsidR="00442980">
        <w:rPr>
          <w:rFonts w:ascii="Verdana" w:hAnsi="Verdana" w:cs="Times New Roman"/>
          <w:sz w:val="24"/>
          <w:szCs w:val="24"/>
        </w:rPr>
        <w:t xml:space="preserve">, nas quais propomos a utilização da poética </w:t>
      </w:r>
      <w:r w:rsidR="002648E9">
        <w:rPr>
          <w:rFonts w:ascii="Verdana" w:hAnsi="Verdana" w:cs="Times New Roman"/>
          <w:sz w:val="24"/>
          <w:szCs w:val="24"/>
        </w:rPr>
        <w:t>do sócio-biográfico</w:t>
      </w:r>
      <w:r w:rsidR="00442980">
        <w:rPr>
          <w:rFonts w:ascii="Verdana" w:hAnsi="Verdana" w:cs="Times New Roman"/>
          <w:sz w:val="24"/>
          <w:szCs w:val="24"/>
        </w:rPr>
        <w:t>.</w:t>
      </w:r>
      <w:r>
        <w:rPr>
          <w:rFonts w:ascii="Verdana" w:hAnsi="Verdana" w:cs="Times New Roman"/>
          <w:sz w:val="24"/>
          <w:szCs w:val="24"/>
        </w:rPr>
        <w:t xml:space="preserve"> </w:t>
      </w:r>
    </w:p>
    <w:p w:rsidR="00442980" w:rsidRDefault="00026DCB" w:rsidP="001F6F68">
      <w:pPr>
        <w:spacing w:before="240"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Através </w:t>
      </w:r>
      <w:r w:rsidR="002648E9">
        <w:rPr>
          <w:rFonts w:ascii="Verdana" w:hAnsi="Verdana" w:cs="Times New Roman"/>
          <w:sz w:val="24"/>
          <w:szCs w:val="24"/>
        </w:rPr>
        <w:t xml:space="preserve">do </w:t>
      </w:r>
      <w:r w:rsidR="002648E9" w:rsidRPr="001F6F68">
        <w:rPr>
          <w:rFonts w:ascii="Verdana" w:hAnsi="Verdana" w:cs="Times New Roman"/>
          <w:sz w:val="24"/>
          <w:szCs w:val="24"/>
        </w:rPr>
        <w:t>campo da epistemologia critica</w:t>
      </w:r>
      <w:r w:rsidR="002648E9">
        <w:rPr>
          <w:rFonts w:ascii="Verdana" w:hAnsi="Verdana" w:cs="Times New Roman"/>
          <w:sz w:val="24"/>
          <w:szCs w:val="24"/>
        </w:rPr>
        <w:t xml:space="preserve"> </w:t>
      </w:r>
      <w:r>
        <w:rPr>
          <w:rFonts w:ascii="Verdana" w:hAnsi="Verdana" w:cs="Times New Roman"/>
          <w:sz w:val="24"/>
          <w:szCs w:val="24"/>
        </w:rPr>
        <w:t xml:space="preserve">tem vindo a ser </w:t>
      </w:r>
      <w:r w:rsidR="002648E9">
        <w:rPr>
          <w:rFonts w:ascii="Verdana" w:hAnsi="Verdana" w:cs="Times New Roman"/>
          <w:sz w:val="24"/>
          <w:szCs w:val="24"/>
        </w:rPr>
        <w:t>proposto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2648E9">
        <w:rPr>
          <w:rFonts w:ascii="Verdana" w:hAnsi="Verdana" w:cs="Times New Roman"/>
          <w:sz w:val="24"/>
          <w:szCs w:val="24"/>
        </w:rPr>
        <w:t>um “novo” tipo de soluções para</w:t>
      </w:r>
      <w:r>
        <w:rPr>
          <w:rFonts w:ascii="Verdana" w:hAnsi="Verdana" w:cs="Times New Roman"/>
          <w:sz w:val="24"/>
          <w:szCs w:val="24"/>
        </w:rPr>
        <w:t xml:space="preserve"> resolução de conflitos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 com base num duplo desafio: o de desenvolver uma ontologia </w:t>
      </w:r>
      <w:r w:rsidR="001B1557">
        <w:rPr>
          <w:rFonts w:ascii="Verdana" w:hAnsi="Verdana" w:cs="Times New Roman"/>
          <w:sz w:val="24"/>
          <w:szCs w:val="24"/>
        </w:rPr>
        <w:t xml:space="preserve">e uma metodologia </w:t>
      </w:r>
      <w:r w:rsidR="001B1557">
        <w:rPr>
          <w:rFonts w:ascii="Verdana" w:hAnsi="Verdana" w:cs="Times New Roman"/>
          <w:sz w:val="24"/>
          <w:szCs w:val="24"/>
        </w:rPr>
        <w:lastRenderedPageBreak/>
        <w:t>emancipadoras;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 e o de assumir a atividade política com parte integrante dos Estudos para a Paz (Pureza, 2011). </w:t>
      </w:r>
      <w:r w:rsidR="001B1557">
        <w:rPr>
          <w:rFonts w:ascii="Verdana" w:hAnsi="Verdana" w:cs="Times New Roman"/>
          <w:sz w:val="24"/>
          <w:szCs w:val="24"/>
        </w:rPr>
        <w:t>Recorde-se que a teoria crítica defende um novo reequilíbrio paradigmático entre a emancipação e a regulação social.</w:t>
      </w:r>
      <w:r w:rsidR="00442980">
        <w:rPr>
          <w:rFonts w:ascii="Verdana" w:hAnsi="Verdana" w:cs="Times New Roman"/>
          <w:sz w:val="24"/>
          <w:szCs w:val="24"/>
        </w:rPr>
        <w:t xml:space="preserve"> </w:t>
      </w:r>
      <w:r w:rsidR="00E83CC8">
        <w:rPr>
          <w:rFonts w:ascii="Verdana" w:hAnsi="Verdana" w:cs="Times New Roman"/>
          <w:sz w:val="24"/>
          <w:szCs w:val="24"/>
        </w:rPr>
        <w:t xml:space="preserve">Estes </w:t>
      </w:r>
      <w:r w:rsidR="00442980">
        <w:rPr>
          <w:rFonts w:ascii="Verdana" w:hAnsi="Verdana" w:cs="Times New Roman"/>
          <w:sz w:val="24"/>
          <w:szCs w:val="24"/>
        </w:rPr>
        <w:t xml:space="preserve">dois </w:t>
      </w:r>
      <w:r>
        <w:rPr>
          <w:rFonts w:ascii="Verdana" w:hAnsi="Verdana" w:cs="Times New Roman"/>
          <w:sz w:val="24"/>
          <w:szCs w:val="24"/>
        </w:rPr>
        <w:t xml:space="preserve">desafios impõem aos 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Estudos para a Paz </w:t>
      </w:r>
      <w:r w:rsidR="001B1557">
        <w:rPr>
          <w:rFonts w:ascii="Verdana" w:hAnsi="Verdana" w:cs="Times New Roman"/>
          <w:sz w:val="24"/>
          <w:szCs w:val="24"/>
        </w:rPr>
        <w:t xml:space="preserve">uma nova reflexão sobre 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a ética e uma </w:t>
      </w:r>
      <w:r w:rsidR="001B1557">
        <w:rPr>
          <w:rFonts w:ascii="Verdana" w:hAnsi="Verdana" w:cs="Times New Roman"/>
          <w:sz w:val="24"/>
          <w:szCs w:val="24"/>
        </w:rPr>
        <w:t xml:space="preserve">nova </w:t>
      </w:r>
      <w:r w:rsidR="001F6F68" w:rsidRPr="001F6F68">
        <w:rPr>
          <w:rFonts w:ascii="Verdana" w:hAnsi="Verdana" w:cs="Times New Roman"/>
          <w:sz w:val="24"/>
          <w:szCs w:val="24"/>
        </w:rPr>
        <w:t>práxis</w:t>
      </w:r>
      <w:r w:rsidR="002648E9">
        <w:rPr>
          <w:rFonts w:ascii="Verdana" w:hAnsi="Verdana" w:cs="Times New Roman"/>
          <w:sz w:val="24"/>
          <w:szCs w:val="24"/>
        </w:rPr>
        <w:t xml:space="preserve"> política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. </w:t>
      </w:r>
    </w:p>
    <w:p w:rsidR="00026DCB" w:rsidRDefault="00026DCB" w:rsidP="001F6F68">
      <w:pPr>
        <w:spacing w:before="240"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Sinteticamente, v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ejamos </w:t>
      </w:r>
      <w:r w:rsidR="001B1557">
        <w:rPr>
          <w:rFonts w:ascii="Verdana" w:hAnsi="Verdana" w:cs="Times New Roman"/>
          <w:sz w:val="24"/>
          <w:szCs w:val="24"/>
        </w:rPr>
        <w:t>a</w:t>
      </w:r>
      <w:r w:rsidR="00442980">
        <w:rPr>
          <w:rFonts w:ascii="Verdana" w:hAnsi="Verdana" w:cs="Times New Roman"/>
          <w:sz w:val="24"/>
          <w:szCs w:val="24"/>
        </w:rPr>
        <w:t xml:space="preserve">s </w:t>
      </w:r>
      <w:r w:rsidR="001B1557">
        <w:rPr>
          <w:rFonts w:ascii="Verdana" w:hAnsi="Verdana" w:cs="Times New Roman"/>
          <w:sz w:val="24"/>
          <w:szCs w:val="24"/>
        </w:rPr>
        <w:t>principais propostas de trabalho:</w:t>
      </w:r>
    </w:p>
    <w:p w:rsidR="008F10E7" w:rsidRDefault="008F10E7" w:rsidP="00C45B30">
      <w:pPr>
        <w:pStyle w:val="PargrafodaLista"/>
        <w:numPr>
          <w:ilvl w:val="0"/>
          <w:numId w:val="3"/>
        </w:numPr>
        <w:spacing w:before="240" w:line="360" w:lineRule="auto"/>
        <w:ind w:left="0" w:firstLine="0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Um</w:t>
      </w:r>
      <w:r w:rsidR="00B52BE8">
        <w:rPr>
          <w:rFonts w:ascii="Verdana" w:hAnsi="Verdana" w:cs="Times New Roman"/>
          <w:sz w:val="24"/>
          <w:szCs w:val="24"/>
        </w:rPr>
        <w:t>a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1B1557">
        <w:rPr>
          <w:rFonts w:ascii="Verdana" w:hAnsi="Verdana" w:cs="Times New Roman"/>
          <w:sz w:val="24"/>
          <w:szCs w:val="24"/>
        </w:rPr>
        <w:t xml:space="preserve">proposta </w:t>
      </w:r>
      <w:r>
        <w:rPr>
          <w:rFonts w:ascii="Verdana" w:hAnsi="Verdana" w:cs="Times New Roman"/>
          <w:sz w:val="24"/>
          <w:szCs w:val="24"/>
        </w:rPr>
        <w:t>baseia-se n</w:t>
      </w:r>
      <w:r w:rsidR="00B52BE8">
        <w:rPr>
          <w:rFonts w:ascii="Verdana" w:hAnsi="Verdana" w:cs="Times New Roman"/>
          <w:sz w:val="24"/>
          <w:szCs w:val="24"/>
        </w:rPr>
        <w:t xml:space="preserve">a </w:t>
      </w:r>
      <w:r w:rsidR="002648E9" w:rsidRPr="008F10E7">
        <w:rPr>
          <w:rFonts w:ascii="Verdana" w:hAnsi="Verdana" w:cs="Times New Roman"/>
          <w:sz w:val="24"/>
          <w:szCs w:val="24"/>
        </w:rPr>
        <w:t xml:space="preserve">análise </w:t>
      </w:r>
      <w:r w:rsidR="002648E9">
        <w:rPr>
          <w:rFonts w:ascii="Verdana" w:hAnsi="Verdana" w:cs="Times New Roman"/>
          <w:sz w:val="24"/>
          <w:szCs w:val="24"/>
        </w:rPr>
        <w:t xml:space="preserve">da </w:t>
      </w:r>
      <w:r w:rsidR="00B52BE8">
        <w:rPr>
          <w:rFonts w:ascii="Verdana" w:hAnsi="Verdana" w:cs="Times New Roman"/>
          <w:sz w:val="24"/>
          <w:szCs w:val="24"/>
        </w:rPr>
        <w:t>questão da</w:t>
      </w:r>
      <w:r w:rsidR="00E83CC8">
        <w:rPr>
          <w:rFonts w:ascii="Verdana" w:hAnsi="Verdana" w:cs="Times New Roman"/>
          <w:sz w:val="24"/>
          <w:szCs w:val="24"/>
        </w:rPr>
        <w:t>s</w:t>
      </w:r>
      <w:r w:rsidR="00B52BE8">
        <w:rPr>
          <w:rFonts w:ascii="Verdana" w:hAnsi="Verdana" w:cs="Times New Roman"/>
          <w:sz w:val="24"/>
          <w:szCs w:val="24"/>
        </w:rPr>
        <w:t xml:space="preserve"> violência</w:t>
      </w:r>
      <w:r w:rsidR="00E83CC8">
        <w:rPr>
          <w:rFonts w:ascii="Verdana" w:hAnsi="Verdana" w:cs="Times New Roman"/>
          <w:sz w:val="24"/>
          <w:szCs w:val="24"/>
        </w:rPr>
        <w:t>s</w:t>
      </w:r>
      <w:r w:rsidR="00B52BE8">
        <w:rPr>
          <w:rFonts w:ascii="Verdana" w:hAnsi="Verdana" w:cs="Times New Roman"/>
          <w:sz w:val="24"/>
          <w:szCs w:val="24"/>
        </w:rPr>
        <w:t xml:space="preserve">. No estudo </w:t>
      </w:r>
      <w:r w:rsidR="00E83CC8">
        <w:rPr>
          <w:rFonts w:ascii="Verdana" w:hAnsi="Verdana" w:cs="Times New Roman"/>
          <w:sz w:val="24"/>
          <w:szCs w:val="24"/>
        </w:rPr>
        <w:t>da</w:t>
      </w:r>
      <w:r w:rsidR="001F6F68" w:rsidRPr="008F10E7">
        <w:rPr>
          <w:rFonts w:ascii="Verdana" w:hAnsi="Verdana" w:cs="Times New Roman"/>
          <w:sz w:val="24"/>
          <w:szCs w:val="24"/>
        </w:rPr>
        <w:t xml:space="preserve"> radicalidade das violências sobre os seres humanos</w:t>
      </w:r>
      <w:r w:rsidR="00E83CC8">
        <w:rPr>
          <w:rFonts w:ascii="Verdana" w:hAnsi="Verdana" w:cs="Times New Roman"/>
          <w:sz w:val="24"/>
          <w:szCs w:val="24"/>
        </w:rPr>
        <w:t>, encontramos diferentes escalas de fenómenos. P</w:t>
      </w:r>
      <w:r w:rsidR="001F6F68" w:rsidRPr="008F10E7">
        <w:rPr>
          <w:rFonts w:ascii="Verdana" w:hAnsi="Verdana" w:cs="Times New Roman"/>
          <w:sz w:val="24"/>
          <w:szCs w:val="24"/>
        </w:rPr>
        <w:t>ara além das violências diretas, as violências estruturais e culturais que permitem a emergência de discursos e situações de hegemonia</w:t>
      </w:r>
      <w:r w:rsidR="00B52BE8">
        <w:rPr>
          <w:rFonts w:ascii="Verdana" w:hAnsi="Verdana" w:cs="Times New Roman"/>
          <w:sz w:val="24"/>
          <w:szCs w:val="24"/>
        </w:rPr>
        <w:t xml:space="preserve"> que estão na origem de d</w:t>
      </w:r>
      <w:r w:rsidR="001F6F68" w:rsidRPr="008F10E7">
        <w:rPr>
          <w:rFonts w:ascii="Verdana" w:hAnsi="Verdana" w:cs="Times New Roman"/>
          <w:sz w:val="24"/>
          <w:szCs w:val="24"/>
        </w:rPr>
        <w:t xml:space="preserve">iscursos e ações emancipatórias com base nas ações comuns. </w:t>
      </w:r>
      <w:r>
        <w:rPr>
          <w:rFonts w:ascii="Verdana" w:hAnsi="Verdana" w:cs="Times New Roman"/>
          <w:sz w:val="24"/>
          <w:szCs w:val="24"/>
        </w:rPr>
        <w:t xml:space="preserve">Esta análise tem vindo a permitir </w:t>
      </w:r>
      <w:r w:rsidR="001F6F68" w:rsidRPr="008F10E7">
        <w:rPr>
          <w:rFonts w:ascii="Verdana" w:hAnsi="Verdana" w:cs="Times New Roman"/>
          <w:sz w:val="24"/>
          <w:szCs w:val="24"/>
        </w:rPr>
        <w:t>denunciar violências sobre os indivíduos e sobre os seus processos de experiencias de vida. Sejam essas violências laborais, migratórias, de género que se manifestam na negação das autonomias do eu</w:t>
      </w:r>
      <w:r w:rsidR="001B1557">
        <w:rPr>
          <w:rFonts w:ascii="Verdana" w:hAnsi="Verdana" w:cs="Times New Roman"/>
          <w:sz w:val="24"/>
          <w:szCs w:val="24"/>
        </w:rPr>
        <w:t xml:space="preserve"> e dos grupos</w:t>
      </w:r>
      <w:r w:rsidR="001F6F68" w:rsidRPr="008F10E7">
        <w:rPr>
          <w:rFonts w:ascii="Verdana" w:hAnsi="Verdana" w:cs="Times New Roman"/>
          <w:sz w:val="24"/>
          <w:szCs w:val="24"/>
        </w:rPr>
        <w:t xml:space="preserve">. Um desafio que </w:t>
      </w:r>
      <w:r w:rsidR="001B1557">
        <w:rPr>
          <w:rFonts w:ascii="Verdana" w:hAnsi="Verdana" w:cs="Times New Roman"/>
          <w:sz w:val="24"/>
          <w:szCs w:val="24"/>
        </w:rPr>
        <w:t>se pode sintetizar como uma necessidade de</w:t>
      </w:r>
      <w:r w:rsidR="001F6F68" w:rsidRPr="008F10E7">
        <w:rPr>
          <w:rFonts w:ascii="Verdana" w:hAnsi="Verdana" w:cs="Times New Roman"/>
          <w:sz w:val="24"/>
          <w:szCs w:val="24"/>
        </w:rPr>
        <w:t xml:space="preserve"> “descolonização dos Estudos para a Paz”. </w:t>
      </w:r>
    </w:p>
    <w:p w:rsidR="008F10E7" w:rsidRDefault="001F6F68" w:rsidP="00C45B30">
      <w:pPr>
        <w:pStyle w:val="PargrafodaLista"/>
        <w:numPr>
          <w:ilvl w:val="0"/>
          <w:numId w:val="3"/>
        </w:numPr>
        <w:spacing w:before="240" w:line="360" w:lineRule="auto"/>
        <w:ind w:left="0" w:firstLine="0"/>
        <w:jc w:val="both"/>
        <w:rPr>
          <w:rFonts w:ascii="Verdana" w:hAnsi="Verdana" w:cs="Times New Roman"/>
          <w:sz w:val="24"/>
          <w:szCs w:val="24"/>
        </w:rPr>
      </w:pPr>
      <w:r w:rsidRPr="008F10E7">
        <w:rPr>
          <w:rFonts w:ascii="Verdana" w:hAnsi="Verdana" w:cs="Times New Roman"/>
          <w:sz w:val="24"/>
          <w:szCs w:val="24"/>
        </w:rPr>
        <w:t>Um</w:t>
      </w:r>
      <w:r w:rsidR="00C45B30">
        <w:rPr>
          <w:rFonts w:ascii="Verdana" w:hAnsi="Verdana" w:cs="Times New Roman"/>
          <w:sz w:val="24"/>
          <w:szCs w:val="24"/>
        </w:rPr>
        <w:t>a segunda</w:t>
      </w:r>
      <w:r w:rsidRPr="008F10E7">
        <w:rPr>
          <w:rFonts w:ascii="Verdana" w:hAnsi="Verdana" w:cs="Times New Roman"/>
          <w:sz w:val="24"/>
          <w:szCs w:val="24"/>
        </w:rPr>
        <w:t xml:space="preserve"> </w:t>
      </w:r>
      <w:r w:rsidR="00C45B30">
        <w:rPr>
          <w:rFonts w:ascii="Verdana" w:hAnsi="Verdana" w:cs="Times New Roman"/>
          <w:sz w:val="24"/>
          <w:szCs w:val="24"/>
        </w:rPr>
        <w:t>proposta</w:t>
      </w:r>
      <w:r w:rsidRPr="008F10E7">
        <w:rPr>
          <w:rFonts w:ascii="Verdana" w:hAnsi="Verdana" w:cs="Times New Roman"/>
          <w:sz w:val="24"/>
          <w:szCs w:val="24"/>
        </w:rPr>
        <w:t xml:space="preserve"> é o de ultrapassar a visão maniqueísta do real, com base na oposição dos pares. A observação do real não pode ser determinada pela inclusão em categorias </w:t>
      </w:r>
      <w:r w:rsidR="001B1557" w:rsidRPr="008F10E7">
        <w:rPr>
          <w:rFonts w:ascii="Verdana" w:hAnsi="Verdana" w:cs="Times New Roman"/>
          <w:sz w:val="24"/>
          <w:szCs w:val="24"/>
        </w:rPr>
        <w:t>pré-constituídas</w:t>
      </w:r>
      <w:r w:rsidRPr="008F10E7">
        <w:rPr>
          <w:rFonts w:ascii="Verdana" w:hAnsi="Verdana" w:cs="Times New Roman"/>
          <w:sz w:val="24"/>
          <w:szCs w:val="24"/>
        </w:rPr>
        <w:t xml:space="preserve"> e exteriores a elas próprias. </w:t>
      </w:r>
      <w:r w:rsidR="008F10E7" w:rsidRPr="008F10E7">
        <w:rPr>
          <w:rFonts w:ascii="Verdana" w:hAnsi="Verdana" w:cs="Times New Roman"/>
          <w:sz w:val="24"/>
          <w:szCs w:val="24"/>
        </w:rPr>
        <w:t>P</w:t>
      </w:r>
      <w:r w:rsidRPr="008F10E7">
        <w:rPr>
          <w:rFonts w:ascii="Verdana" w:hAnsi="Verdana" w:cs="Times New Roman"/>
          <w:sz w:val="24"/>
          <w:szCs w:val="24"/>
        </w:rPr>
        <w:t>or exemplo o conceito de guerra não se opõe ao conceito de paz, sendo necessário considerar que em ambos e entre eles existem múltiplas situações de indefinição</w:t>
      </w:r>
      <w:r w:rsidR="002648E9">
        <w:rPr>
          <w:rFonts w:ascii="Verdana" w:hAnsi="Verdana" w:cs="Times New Roman"/>
          <w:sz w:val="24"/>
          <w:szCs w:val="24"/>
        </w:rPr>
        <w:t>, geradoras de violência e conflitos</w:t>
      </w:r>
      <w:r w:rsidRPr="008F10E7">
        <w:rPr>
          <w:rFonts w:ascii="Verdana" w:hAnsi="Verdana" w:cs="Times New Roman"/>
          <w:sz w:val="24"/>
          <w:szCs w:val="24"/>
        </w:rPr>
        <w:t xml:space="preserve">. </w:t>
      </w:r>
      <w:r w:rsidR="008F10E7" w:rsidRPr="008F10E7">
        <w:rPr>
          <w:rFonts w:ascii="Verdana" w:hAnsi="Verdana" w:cs="Times New Roman"/>
          <w:sz w:val="24"/>
          <w:szCs w:val="24"/>
        </w:rPr>
        <w:t xml:space="preserve">A escala de observação do fenómeno determina a sua inteligibilidade. </w:t>
      </w:r>
      <w:r w:rsidR="002648E9">
        <w:rPr>
          <w:rFonts w:ascii="Verdana" w:hAnsi="Verdana" w:cs="Times New Roman"/>
          <w:sz w:val="24"/>
          <w:szCs w:val="24"/>
        </w:rPr>
        <w:t xml:space="preserve">E a inteligibilidade do fenómeno </w:t>
      </w:r>
      <w:r w:rsidR="00B74852">
        <w:rPr>
          <w:rFonts w:ascii="Verdana" w:hAnsi="Verdana" w:cs="Times New Roman"/>
          <w:sz w:val="24"/>
          <w:szCs w:val="24"/>
        </w:rPr>
        <w:t>é processual e transcalar</w:t>
      </w:r>
      <w:r w:rsidR="001B1557">
        <w:rPr>
          <w:rFonts w:ascii="Verdana" w:hAnsi="Verdana" w:cs="Times New Roman"/>
          <w:sz w:val="24"/>
          <w:szCs w:val="24"/>
        </w:rPr>
        <w:t>.</w:t>
      </w:r>
    </w:p>
    <w:p w:rsidR="001F6F68" w:rsidRPr="008F10E7" w:rsidRDefault="008F10E7" w:rsidP="00C45B30">
      <w:pPr>
        <w:pStyle w:val="PargrafodaLista"/>
        <w:numPr>
          <w:ilvl w:val="0"/>
          <w:numId w:val="3"/>
        </w:numPr>
        <w:spacing w:before="240" w:line="360" w:lineRule="auto"/>
        <w:ind w:left="0" w:firstLine="0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U</w:t>
      </w:r>
      <w:r w:rsidR="001F6F68" w:rsidRPr="008F10E7">
        <w:rPr>
          <w:rFonts w:ascii="Verdana" w:hAnsi="Verdana" w:cs="Times New Roman"/>
          <w:sz w:val="24"/>
          <w:szCs w:val="24"/>
        </w:rPr>
        <w:t>m</w:t>
      </w:r>
      <w:r w:rsidR="00E83CC8">
        <w:rPr>
          <w:rFonts w:ascii="Verdana" w:hAnsi="Verdana" w:cs="Times New Roman"/>
          <w:sz w:val="24"/>
          <w:szCs w:val="24"/>
        </w:rPr>
        <w:t>a terceira</w:t>
      </w:r>
      <w:r w:rsidR="001F6F68" w:rsidRPr="008F10E7">
        <w:rPr>
          <w:rFonts w:ascii="Verdana" w:hAnsi="Verdana" w:cs="Times New Roman"/>
          <w:sz w:val="24"/>
          <w:szCs w:val="24"/>
        </w:rPr>
        <w:t xml:space="preserve"> </w:t>
      </w:r>
      <w:r w:rsidR="00E83CC8">
        <w:rPr>
          <w:rFonts w:ascii="Verdana" w:hAnsi="Verdana" w:cs="Times New Roman"/>
          <w:sz w:val="24"/>
          <w:szCs w:val="24"/>
        </w:rPr>
        <w:t xml:space="preserve">proposta, que gostaríamos de mobilizar para esta questão, </w:t>
      </w:r>
      <w:r>
        <w:rPr>
          <w:rFonts w:ascii="Verdana" w:hAnsi="Verdana" w:cs="Times New Roman"/>
          <w:sz w:val="24"/>
          <w:szCs w:val="24"/>
        </w:rPr>
        <w:t xml:space="preserve">é </w:t>
      </w:r>
      <w:r w:rsidR="001B1557">
        <w:rPr>
          <w:rFonts w:ascii="Verdana" w:hAnsi="Verdana" w:cs="Times New Roman"/>
          <w:sz w:val="24"/>
          <w:szCs w:val="24"/>
        </w:rPr>
        <w:t xml:space="preserve">o de </w:t>
      </w:r>
      <w:r>
        <w:rPr>
          <w:rFonts w:ascii="Verdana" w:hAnsi="Verdana" w:cs="Times New Roman"/>
          <w:sz w:val="24"/>
          <w:szCs w:val="24"/>
        </w:rPr>
        <w:t>pensar a paz co</w:t>
      </w:r>
      <w:r w:rsidR="001B1557">
        <w:rPr>
          <w:rFonts w:ascii="Verdana" w:hAnsi="Verdana" w:cs="Times New Roman"/>
          <w:sz w:val="24"/>
          <w:szCs w:val="24"/>
        </w:rPr>
        <w:t>mo um processo de construção pela</w:t>
      </w:r>
      <w:r>
        <w:rPr>
          <w:rFonts w:ascii="Verdana" w:hAnsi="Verdana" w:cs="Times New Roman"/>
          <w:sz w:val="24"/>
          <w:szCs w:val="24"/>
        </w:rPr>
        <w:t xml:space="preserve"> vontade dos </w:t>
      </w:r>
      <w:r w:rsidR="001B1557">
        <w:rPr>
          <w:rFonts w:ascii="Verdana" w:hAnsi="Verdana" w:cs="Times New Roman"/>
          <w:sz w:val="24"/>
          <w:szCs w:val="24"/>
        </w:rPr>
        <w:t xml:space="preserve">indivíduos e dos </w:t>
      </w:r>
      <w:r>
        <w:rPr>
          <w:rFonts w:ascii="Verdana" w:hAnsi="Verdana" w:cs="Times New Roman"/>
          <w:sz w:val="24"/>
          <w:szCs w:val="24"/>
        </w:rPr>
        <w:t xml:space="preserve">povos. Um processo emancipador para </w:t>
      </w:r>
      <w:r>
        <w:rPr>
          <w:rFonts w:ascii="Verdana" w:hAnsi="Verdana" w:cs="Times New Roman"/>
          <w:sz w:val="24"/>
          <w:szCs w:val="24"/>
        </w:rPr>
        <w:lastRenderedPageBreak/>
        <w:t xml:space="preserve">criar a autonomia dos indivíduos e das comunidades que </w:t>
      </w:r>
      <w:r w:rsidRPr="008F10E7">
        <w:rPr>
          <w:rFonts w:ascii="Verdana" w:hAnsi="Verdana" w:cs="Times New Roman"/>
          <w:sz w:val="24"/>
          <w:szCs w:val="24"/>
        </w:rPr>
        <w:t xml:space="preserve">ultrapasse a violência como modo de resolução dos conflitos. Uma resolução que implica o reconhecimento das diferenças e </w:t>
      </w:r>
      <w:r w:rsidR="001B1557">
        <w:rPr>
          <w:rFonts w:ascii="Verdana" w:hAnsi="Verdana" w:cs="Times New Roman"/>
          <w:sz w:val="24"/>
          <w:szCs w:val="24"/>
        </w:rPr>
        <w:t xml:space="preserve">a inclusão </w:t>
      </w:r>
      <w:r w:rsidRPr="008F10E7">
        <w:rPr>
          <w:rFonts w:ascii="Verdana" w:hAnsi="Verdana" w:cs="Times New Roman"/>
          <w:sz w:val="24"/>
          <w:szCs w:val="24"/>
        </w:rPr>
        <w:t>da</w:t>
      </w:r>
      <w:r w:rsidR="001B1557">
        <w:rPr>
          <w:rFonts w:ascii="Verdana" w:hAnsi="Verdana" w:cs="Times New Roman"/>
          <w:sz w:val="24"/>
          <w:szCs w:val="24"/>
        </w:rPr>
        <w:t>s</w:t>
      </w:r>
      <w:r w:rsidRPr="008F10E7">
        <w:rPr>
          <w:rFonts w:ascii="Verdana" w:hAnsi="Verdana" w:cs="Times New Roman"/>
          <w:sz w:val="24"/>
          <w:szCs w:val="24"/>
        </w:rPr>
        <w:t xml:space="preserve"> prática</w:t>
      </w:r>
      <w:r w:rsidR="001B1557">
        <w:rPr>
          <w:rFonts w:ascii="Verdana" w:hAnsi="Verdana" w:cs="Times New Roman"/>
          <w:sz w:val="24"/>
          <w:szCs w:val="24"/>
        </w:rPr>
        <w:t>s</w:t>
      </w:r>
      <w:r w:rsidRPr="008F10E7">
        <w:rPr>
          <w:rFonts w:ascii="Verdana" w:hAnsi="Verdana" w:cs="Times New Roman"/>
          <w:sz w:val="24"/>
          <w:szCs w:val="24"/>
        </w:rPr>
        <w:t xml:space="preserve"> discursiva</w:t>
      </w:r>
      <w:r w:rsidR="00E83CC8">
        <w:rPr>
          <w:rFonts w:ascii="Verdana" w:hAnsi="Verdana" w:cs="Times New Roman"/>
          <w:sz w:val="24"/>
          <w:szCs w:val="24"/>
        </w:rPr>
        <w:t>s</w:t>
      </w:r>
      <w:r w:rsidRPr="008F10E7">
        <w:rPr>
          <w:rFonts w:ascii="Verdana" w:hAnsi="Verdana" w:cs="Times New Roman"/>
          <w:sz w:val="24"/>
          <w:szCs w:val="24"/>
        </w:rPr>
        <w:t xml:space="preserve"> como mecanismo de comunicação na construção das cartografias do futuro</w:t>
      </w:r>
      <w:r>
        <w:rPr>
          <w:rFonts w:ascii="Verdana" w:hAnsi="Verdana" w:cs="Times New Roman"/>
          <w:sz w:val="24"/>
          <w:szCs w:val="24"/>
        </w:rPr>
        <w:t>. Trata-se de ultrapassar a</w:t>
      </w:r>
      <w:r w:rsidR="001F6F68" w:rsidRPr="008F10E7">
        <w:rPr>
          <w:rFonts w:ascii="Verdana" w:hAnsi="Verdana" w:cs="Times New Roman"/>
          <w:sz w:val="24"/>
          <w:szCs w:val="24"/>
        </w:rPr>
        <w:t xml:space="preserve"> ortodoxia racionalista e naturalista que aborda a paz como um estado utópico, de impossível concretização, derivada na essência</w:t>
      </w:r>
      <w:r w:rsidR="001B1557">
        <w:rPr>
          <w:rFonts w:ascii="Verdana" w:hAnsi="Verdana" w:cs="Times New Roman"/>
          <w:sz w:val="24"/>
          <w:szCs w:val="24"/>
        </w:rPr>
        <w:t xml:space="preserve"> competitiva da natureza humana;</w:t>
      </w:r>
      <w:r w:rsidR="001F6F68" w:rsidRPr="008F10E7">
        <w:rPr>
          <w:rFonts w:ascii="Verdana" w:hAnsi="Verdana" w:cs="Times New Roman"/>
          <w:sz w:val="24"/>
          <w:szCs w:val="24"/>
        </w:rPr>
        <w:t xml:space="preserve"> </w:t>
      </w:r>
      <w:r w:rsidR="001B1557">
        <w:rPr>
          <w:rFonts w:ascii="Verdana" w:hAnsi="Verdana" w:cs="Times New Roman"/>
          <w:sz w:val="24"/>
          <w:szCs w:val="24"/>
        </w:rPr>
        <w:t xml:space="preserve">para conceber </w:t>
      </w:r>
      <w:r w:rsidR="001F6F68" w:rsidRPr="008F10E7">
        <w:rPr>
          <w:rFonts w:ascii="Verdana" w:hAnsi="Verdana" w:cs="Times New Roman"/>
          <w:sz w:val="24"/>
          <w:szCs w:val="24"/>
        </w:rPr>
        <w:t>a paz como uma projeto emancipador das autonomias individuais e dos g</w:t>
      </w:r>
      <w:r w:rsidR="00E83CC8">
        <w:rPr>
          <w:rFonts w:ascii="Verdana" w:hAnsi="Verdana" w:cs="Times New Roman"/>
          <w:sz w:val="24"/>
          <w:szCs w:val="24"/>
        </w:rPr>
        <w:t>rupos. Trata-se de criar uma prá</w:t>
      </w:r>
      <w:r w:rsidR="001F6F68" w:rsidRPr="008F10E7">
        <w:rPr>
          <w:rFonts w:ascii="Verdana" w:hAnsi="Verdana" w:cs="Times New Roman"/>
          <w:sz w:val="24"/>
          <w:szCs w:val="24"/>
        </w:rPr>
        <w:t>tica política que</w:t>
      </w:r>
      <w:r w:rsidR="00862847">
        <w:rPr>
          <w:rFonts w:ascii="Verdana" w:hAnsi="Verdana" w:cs="Times New Roman"/>
          <w:sz w:val="24"/>
          <w:szCs w:val="24"/>
        </w:rPr>
        <w:t xml:space="preserve"> introduza inovação </w:t>
      </w:r>
      <w:r w:rsidR="00E83CC8">
        <w:rPr>
          <w:rFonts w:ascii="Verdana" w:hAnsi="Verdana" w:cs="Times New Roman"/>
          <w:sz w:val="24"/>
          <w:szCs w:val="24"/>
        </w:rPr>
        <w:t xml:space="preserve">emancipatória </w:t>
      </w:r>
      <w:r w:rsidR="00862847">
        <w:rPr>
          <w:rFonts w:ascii="Verdana" w:hAnsi="Verdana" w:cs="Times New Roman"/>
          <w:sz w:val="24"/>
          <w:szCs w:val="24"/>
        </w:rPr>
        <w:t>na regulação das comunidades</w:t>
      </w:r>
      <w:r w:rsidR="00E83CC8">
        <w:rPr>
          <w:rFonts w:ascii="Verdana" w:hAnsi="Verdana" w:cs="Times New Roman"/>
          <w:sz w:val="24"/>
          <w:szCs w:val="24"/>
        </w:rPr>
        <w:t>.</w:t>
      </w:r>
    </w:p>
    <w:p w:rsidR="00A465FB" w:rsidRDefault="00E83CC8" w:rsidP="00C45B30">
      <w:pPr>
        <w:spacing w:before="240"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Para então concluirmos, gostaríamos </w:t>
      </w:r>
      <w:r w:rsidR="008F10E7">
        <w:rPr>
          <w:rFonts w:ascii="Verdana" w:hAnsi="Verdana" w:cs="Times New Roman"/>
          <w:sz w:val="24"/>
          <w:szCs w:val="24"/>
        </w:rPr>
        <w:t xml:space="preserve">de </w:t>
      </w:r>
      <w:r w:rsidR="00A465FB">
        <w:rPr>
          <w:rFonts w:ascii="Verdana" w:hAnsi="Verdana" w:cs="Times New Roman"/>
          <w:sz w:val="24"/>
          <w:szCs w:val="24"/>
        </w:rPr>
        <w:t xml:space="preserve">mobilizar este último ponto para a nossa proposta </w:t>
      </w:r>
      <w:r w:rsidR="008F10E7">
        <w:rPr>
          <w:rFonts w:ascii="Verdana" w:hAnsi="Verdana" w:cs="Times New Roman"/>
          <w:sz w:val="24"/>
          <w:szCs w:val="24"/>
        </w:rPr>
        <w:t xml:space="preserve">nesta nossa intervenção. </w:t>
      </w:r>
    </w:p>
    <w:p w:rsidR="00A465FB" w:rsidRDefault="00A465FB" w:rsidP="00C45B30">
      <w:pPr>
        <w:spacing w:before="240"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A proposta de focarmos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 </w:t>
      </w:r>
      <w:r>
        <w:rPr>
          <w:rFonts w:ascii="Verdana" w:hAnsi="Verdana" w:cs="Times New Roman"/>
          <w:sz w:val="24"/>
          <w:szCs w:val="24"/>
        </w:rPr>
        <w:t>os esforços de construção da paz no quotidiano pessoal e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 na mobilização da</w:t>
      </w:r>
      <w:r>
        <w:rPr>
          <w:rFonts w:ascii="Verdana" w:hAnsi="Verdana" w:cs="Times New Roman"/>
          <w:sz w:val="24"/>
          <w:szCs w:val="24"/>
        </w:rPr>
        <w:t>s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 experiencia</w:t>
      </w:r>
      <w:r>
        <w:rPr>
          <w:rFonts w:ascii="Verdana" w:hAnsi="Verdana" w:cs="Times New Roman"/>
          <w:sz w:val="24"/>
          <w:szCs w:val="24"/>
        </w:rPr>
        <w:t>s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 dos indivíduos</w:t>
      </w:r>
      <w:r w:rsidR="00862847">
        <w:rPr>
          <w:rFonts w:ascii="Verdana" w:hAnsi="Verdana" w:cs="Times New Roman"/>
          <w:sz w:val="24"/>
          <w:szCs w:val="24"/>
        </w:rPr>
        <w:t xml:space="preserve">, </w:t>
      </w:r>
      <w:r>
        <w:rPr>
          <w:rFonts w:ascii="Verdana" w:hAnsi="Verdana" w:cs="Times New Roman"/>
          <w:sz w:val="24"/>
          <w:szCs w:val="24"/>
        </w:rPr>
        <w:t>através d</w:t>
      </w:r>
      <w:r w:rsidR="00862847">
        <w:rPr>
          <w:rFonts w:ascii="Verdana" w:hAnsi="Verdana" w:cs="Times New Roman"/>
          <w:sz w:val="24"/>
          <w:szCs w:val="24"/>
        </w:rPr>
        <w:t>as suas histórias de vida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para a construção de diálogos sobre as suas vontades </w:t>
      </w:r>
      <w:r w:rsidR="008F10E7">
        <w:rPr>
          <w:rFonts w:ascii="Verdana" w:hAnsi="Verdana" w:cs="Times New Roman"/>
          <w:sz w:val="24"/>
          <w:szCs w:val="24"/>
        </w:rPr>
        <w:t>vindouras</w:t>
      </w:r>
      <w:r>
        <w:rPr>
          <w:rFonts w:ascii="Verdana" w:hAnsi="Verdana" w:cs="Times New Roman"/>
          <w:sz w:val="24"/>
          <w:szCs w:val="24"/>
        </w:rPr>
        <w:t>,</w:t>
      </w:r>
      <w:r w:rsidR="008F10E7">
        <w:rPr>
          <w:rFonts w:ascii="Verdana" w:hAnsi="Verdana" w:cs="Times New Roman"/>
          <w:sz w:val="24"/>
          <w:szCs w:val="24"/>
        </w:rPr>
        <w:t xml:space="preserve"> </w:t>
      </w:r>
      <w:r w:rsidR="001F6F68" w:rsidRPr="001F6F68">
        <w:rPr>
          <w:rFonts w:ascii="Verdana" w:hAnsi="Verdana" w:cs="Times New Roman"/>
          <w:sz w:val="24"/>
          <w:szCs w:val="24"/>
        </w:rPr>
        <w:t>con</w:t>
      </w:r>
      <w:r w:rsidR="008F10E7">
        <w:rPr>
          <w:rFonts w:ascii="Verdana" w:hAnsi="Verdana" w:cs="Times New Roman"/>
          <w:sz w:val="24"/>
          <w:szCs w:val="24"/>
        </w:rPr>
        <w:t>s</w:t>
      </w:r>
      <w:r w:rsidR="001F6F68" w:rsidRPr="001F6F68">
        <w:rPr>
          <w:rFonts w:ascii="Verdana" w:hAnsi="Verdana" w:cs="Times New Roman"/>
          <w:sz w:val="24"/>
          <w:szCs w:val="24"/>
        </w:rPr>
        <w:t xml:space="preserve">titui-se </w:t>
      </w:r>
      <w:r w:rsidR="00862847">
        <w:rPr>
          <w:rFonts w:ascii="Verdana" w:hAnsi="Verdana" w:cs="Times New Roman"/>
          <w:sz w:val="24"/>
          <w:szCs w:val="24"/>
        </w:rPr>
        <w:t xml:space="preserve">como </w:t>
      </w:r>
      <w:r w:rsidR="001F6F68" w:rsidRPr="001F6F68">
        <w:rPr>
          <w:rFonts w:ascii="Verdana" w:hAnsi="Verdana" w:cs="Times New Roman"/>
          <w:sz w:val="24"/>
          <w:szCs w:val="24"/>
        </w:rPr>
        <w:t>uma proposta de a</w:t>
      </w:r>
      <w:r w:rsidR="008F10E7">
        <w:rPr>
          <w:rFonts w:ascii="Verdana" w:hAnsi="Verdana" w:cs="Times New Roman"/>
          <w:sz w:val="24"/>
          <w:szCs w:val="24"/>
        </w:rPr>
        <w:t xml:space="preserve">ção para resolução de conflitos. </w:t>
      </w:r>
    </w:p>
    <w:p w:rsidR="00A465FB" w:rsidRDefault="00A465FB" w:rsidP="00C45B30">
      <w:pPr>
        <w:spacing w:before="240"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Colocar os indivíduos em cena, como temos vindo a propor</w:t>
      </w:r>
      <w:r w:rsidR="00B74852">
        <w:rPr>
          <w:rFonts w:ascii="Verdana" w:hAnsi="Verdana" w:cs="Times New Roman"/>
          <w:sz w:val="24"/>
          <w:szCs w:val="24"/>
        </w:rPr>
        <w:t xml:space="preserve"> </w:t>
      </w:r>
      <w:r>
        <w:rPr>
          <w:rFonts w:ascii="Verdana" w:hAnsi="Verdana" w:cs="Times New Roman"/>
          <w:sz w:val="24"/>
          <w:szCs w:val="24"/>
        </w:rPr>
        <w:t>n</w:t>
      </w:r>
      <w:r w:rsidR="00B74852">
        <w:rPr>
          <w:rFonts w:ascii="Verdana" w:hAnsi="Verdana" w:cs="Times New Roman"/>
          <w:sz w:val="24"/>
          <w:szCs w:val="24"/>
        </w:rPr>
        <w:t xml:space="preserve">os nossos trabalhos </w:t>
      </w:r>
      <w:r>
        <w:rPr>
          <w:rFonts w:ascii="Verdana" w:hAnsi="Verdana" w:cs="Times New Roman"/>
          <w:sz w:val="24"/>
          <w:szCs w:val="24"/>
        </w:rPr>
        <w:t>de investigação-ação, permite aos</w:t>
      </w:r>
      <w:r w:rsidR="00862847">
        <w:rPr>
          <w:rFonts w:ascii="Verdana" w:hAnsi="Verdana" w:cs="Times New Roman"/>
          <w:sz w:val="24"/>
          <w:szCs w:val="24"/>
        </w:rPr>
        <w:t xml:space="preserve"> indivíduos </w:t>
      </w:r>
      <w:r>
        <w:rPr>
          <w:rFonts w:ascii="Verdana" w:hAnsi="Verdana" w:cs="Times New Roman"/>
          <w:sz w:val="24"/>
          <w:szCs w:val="24"/>
        </w:rPr>
        <w:t>e aos grupos incluírem em processos d</w:t>
      </w:r>
      <w:r w:rsidR="00862847">
        <w:rPr>
          <w:rFonts w:ascii="Verdana" w:hAnsi="Verdana" w:cs="Times New Roman"/>
          <w:sz w:val="24"/>
          <w:szCs w:val="24"/>
        </w:rPr>
        <w:t>e reconhec</w:t>
      </w:r>
      <w:r>
        <w:rPr>
          <w:rFonts w:ascii="Verdana" w:hAnsi="Verdana" w:cs="Times New Roman"/>
          <w:sz w:val="24"/>
          <w:szCs w:val="24"/>
        </w:rPr>
        <w:t>imento</w:t>
      </w:r>
      <w:r w:rsidR="00B74852">
        <w:rPr>
          <w:rFonts w:ascii="Verdana" w:hAnsi="Verdana" w:cs="Times New Roman"/>
          <w:sz w:val="24"/>
          <w:szCs w:val="24"/>
        </w:rPr>
        <w:t xml:space="preserve">. </w:t>
      </w:r>
    </w:p>
    <w:p w:rsidR="001F6F68" w:rsidRPr="001F6F68" w:rsidRDefault="00B74852" w:rsidP="00C45B30">
      <w:pPr>
        <w:spacing w:before="240"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Esse processo</w:t>
      </w:r>
      <w:r w:rsidR="008F10E7">
        <w:rPr>
          <w:rFonts w:ascii="Verdana" w:hAnsi="Verdana" w:cs="Times New Roman"/>
          <w:sz w:val="24"/>
          <w:szCs w:val="24"/>
        </w:rPr>
        <w:t xml:space="preserve"> </w:t>
      </w:r>
      <w:r w:rsidR="00A465FB">
        <w:rPr>
          <w:rFonts w:ascii="Verdana" w:hAnsi="Verdana" w:cs="Times New Roman"/>
          <w:sz w:val="24"/>
          <w:szCs w:val="24"/>
        </w:rPr>
        <w:t xml:space="preserve">é </w:t>
      </w:r>
      <w:r w:rsidR="008F10E7">
        <w:rPr>
          <w:rFonts w:ascii="Verdana" w:hAnsi="Verdana" w:cs="Times New Roman"/>
          <w:sz w:val="24"/>
          <w:szCs w:val="24"/>
        </w:rPr>
        <w:t xml:space="preserve">uma ferramenta para construir </w:t>
      </w:r>
      <w:r w:rsidR="00862847">
        <w:rPr>
          <w:rFonts w:ascii="Verdana" w:hAnsi="Verdana" w:cs="Times New Roman"/>
          <w:sz w:val="24"/>
          <w:szCs w:val="24"/>
        </w:rPr>
        <w:t xml:space="preserve">a </w:t>
      </w:r>
      <w:r w:rsidR="00A01707">
        <w:rPr>
          <w:rFonts w:ascii="Verdana" w:hAnsi="Verdana" w:cs="Times New Roman"/>
          <w:sz w:val="24"/>
          <w:szCs w:val="24"/>
        </w:rPr>
        <w:t xml:space="preserve">ponte entre o </w:t>
      </w:r>
      <w:r>
        <w:rPr>
          <w:rFonts w:ascii="Verdana" w:hAnsi="Verdana" w:cs="Times New Roman"/>
          <w:sz w:val="24"/>
          <w:szCs w:val="24"/>
        </w:rPr>
        <w:t xml:space="preserve">conflito </w:t>
      </w:r>
      <w:r w:rsidR="00A01707">
        <w:rPr>
          <w:rFonts w:ascii="Verdana" w:hAnsi="Verdana" w:cs="Times New Roman"/>
          <w:sz w:val="24"/>
          <w:szCs w:val="24"/>
        </w:rPr>
        <w:t xml:space="preserve">e a sua resolução. Um processo feito pelo </w:t>
      </w:r>
      <w:r w:rsidR="001B1557">
        <w:rPr>
          <w:rFonts w:ascii="Verdana" w:hAnsi="Verdana" w:cs="Times New Roman"/>
          <w:sz w:val="24"/>
          <w:szCs w:val="24"/>
        </w:rPr>
        <w:t>diálogo</w:t>
      </w:r>
      <w:r w:rsidR="00A465FB">
        <w:rPr>
          <w:rFonts w:ascii="Verdana" w:hAnsi="Verdana" w:cs="Times New Roman"/>
          <w:sz w:val="24"/>
          <w:szCs w:val="24"/>
        </w:rPr>
        <w:t>, pela palavra, pela comunicação,</w:t>
      </w:r>
      <w:r w:rsidR="00A01707">
        <w:rPr>
          <w:rFonts w:ascii="Verdana" w:hAnsi="Verdana" w:cs="Times New Roman"/>
          <w:sz w:val="24"/>
          <w:szCs w:val="24"/>
        </w:rPr>
        <w:t xml:space="preserve"> para </w:t>
      </w:r>
      <w:r w:rsidR="00862847">
        <w:rPr>
          <w:rFonts w:ascii="Verdana" w:hAnsi="Verdana" w:cs="Times New Roman"/>
          <w:sz w:val="24"/>
          <w:szCs w:val="24"/>
        </w:rPr>
        <w:t xml:space="preserve">enfrentar as diferenças, reconhecer </w:t>
      </w:r>
      <w:r w:rsidR="00A01707">
        <w:rPr>
          <w:rFonts w:ascii="Verdana" w:hAnsi="Verdana" w:cs="Times New Roman"/>
          <w:sz w:val="24"/>
          <w:szCs w:val="24"/>
        </w:rPr>
        <w:t>os impasses e procurar criar uma consciência comum.</w:t>
      </w:r>
      <w:r w:rsidR="00A465FB">
        <w:rPr>
          <w:rFonts w:ascii="Verdana" w:hAnsi="Verdana" w:cs="Times New Roman"/>
          <w:sz w:val="24"/>
          <w:szCs w:val="24"/>
        </w:rPr>
        <w:t xml:space="preserve"> </w:t>
      </w:r>
    </w:p>
    <w:p w:rsidR="00A01707" w:rsidRDefault="00A01707" w:rsidP="00A01707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Não estamos naturalmente a falar dum teatro </w:t>
      </w:r>
      <w:r w:rsidR="001B1557">
        <w:rPr>
          <w:rFonts w:ascii="Verdana" w:hAnsi="Verdana" w:cs="Times New Roman"/>
          <w:sz w:val="24"/>
          <w:szCs w:val="24"/>
        </w:rPr>
        <w:t xml:space="preserve">de </w:t>
      </w:r>
      <w:r>
        <w:rPr>
          <w:rFonts w:ascii="Verdana" w:hAnsi="Verdana" w:cs="Times New Roman"/>
          <w:sz w:val="24"/>
          <w:szCs w:val="24"/>
        </w:rPr>
        <w:t>espetáculo como vulgarmente estamos habituados</w:t>
      </w:r>
      <w:r w:rsidR="00862847">
        <w:rPr>
          <w:rFonts w:ascii="Verdana" w:hAnsi="Verdana" w:cs="Times New Roman"/>
          <w:sz w:val="24"/>
          <w:szCs w:val="24"/>
        </w:rPr>
        <w:t xml:space="preserve"> a assistir </w:t>
      </w:r>
      <w:r>
        <w:rPr>
          <w:rFonts w:ascii="Verdana" w:hAnsi="Verdana" w:cs="Times New Roman"/>
          <w:sz w:val="24"/>
          <w:szCs w:val="24"/>
        </w:rPr>
        <w:t>como espetadores</w:t>
      </w:r>
      <w:r w:rsidR="00A465FB">
        <w:rPr>
          <w:rFonts w:ascii="Verdana" w:hAnsi="Verdana" w:cs="Times New Roman"/>
          <w:sz w:val="24"/>
          <w:szCs w:val="24"/>
        </w:rPr>
        <w:t xml:space="preserve"> sentados numa sala</w:t>
      </w:r>
      <w:r>
        <w:rPr>
          <w:rFonts w:ascii="Verdana" w:hAnsi="Verdana" w:cs="Times New Roman"/>
          <w:sz w:val="24"/>
          <w:szCs w:val="24"/>
        </w:rPr>
        <w:t>, a receber as mensagens</w:t>
      </w:r>
      <w:r w:rsidR="00862847">
        <w:rPr>
          <w:rFonts w:ascii="Verdana" w:hAnsi="Verdana" w:cs="Times New Roman"/>
          <w:sz w:val="24"/>
          <w:szCs w:val="24"/>
        </w:rPr>
        <w:t xml:space="preserve"> narradas pelos outros. Trata-se de uma proposta de criação poética em que os sujeitos são </w:t>
      </w:r>
      <w:r w:rsidR="00862847">
        <w:rPr>
          <w:rFonts w:ascii="Verdana" w:hAnsi="Verdana" w:cs="Times New Roman"/>
          <w:sz w:val="24"/>
          <w:szCs w:val="24"/>
        </w:rPr>
        <w:lastRenderedPageBreak/>
        <w:t xml:space="preserve">eles próprios </w:t>
      </w:r>
      <w:r w:rsidR="00A465FB">
        <w:rPr>
          <w:rFonts w:ascii="Verdana" w:hAnsi="Verdana" w:cs="Times New Roman"/>
          <w:sz w:val="24"/>
          <w:szCs w:val="24"/>
        </w:rPr>
        <w:t xml:space="preserve">os </w:t>
      </w:r>
      <w:r w:rsidR="00862847">
        <w:rPr>
          <w:rFonts w:ascii="Verdana" w:hAnsi="Verdana" w:cs="Times New Roman"/>
          <w:sz w:val="24"/>
          <w:szCs w:val="24"/>
        </w:rPr>
        <w:t>narradores. Um</w:t>
      </w:r>
      <w:r w:rsidR="00B74852">
        <w:rPr>
          <w:rFonts w:ascii="Verdana" w:hAnsi="Verdana" w:cs="Times New Roman"/>
          <w:sz w:val="24"/>
          <w:szCs w:val="24"/>
        </w:rPr>
        <w:t>a</w:t>
      </w:r>
      <w:r w:rsidR="00862847">
        <w:rPr>
          <w:rFonts w:ascii="Verdana" w:hAnsi="Verdana" w:cs="Times New Roman"/>
          <w:sz w:val="24"/>
          <w:szCs w:val="24"/>
        </w:rPr>
        <w:t xml:space="preserve"> forma de </w:t>
      </w:r>
      <w:r>
        <w:rPr>
          <w:rFonts w:ascii="Verdana" w:hAnsi="Verdana" w:cs="Times New Roman"/>
          <w:sz w:val="24"/>
          <w:szCs w:val="24"/>
        </w:rPr>
        <w:t xml:space="preserve">teatro de intervenção </w:t>
      </w:r>
      <w:r w:rsidR="00A465FB">
        <w:rPr>
          <w:rFonts w:ascii="Verdana" w:hAnsi="Verdana" w:cs="Times New Roman"/>
          <w:sz w:val="24"/>
          <w:szCs w:val="24"/>
        </w:rPr>
        <w:t>que permite</w:t>
      </w:r>
      <w:r w:rsidR="00862847">
        <w:rPr>
          <w:rFonts w:ascii="Verdana" w:hAnsi="Verdana" w:cs="Times New Roman"/>
          <w:sz w:val="24"/>
          <w:szCs w:val="24"/>
        </w:rPr>
        <w:t xml:space="preserve"> </w:t>
      </w:r>
      <w:r>
        <w:rPr>
          <w:rFonts w:ascii="Verdana" w:hAnsi="Verdana" w:cs="Times New Roman"/>
          <w:sz w:val="24"/>
          <w:szCs w:val="24"/>
        </w:rPr>
        <w:t>ativar as solidariedades e reconhecimento das diferenças.</w:t>
      </w:r>
    </w:p>
    <w:p w:rsidR="00A465FB" w:rsidRDefault="00A01707" w:rsidP="00A01707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Nessa vida colocada em cena é importante a </w:t>
      </w:r>
      <w:r w:rsidR="00056097" w:rsidRPr="00F25FF2">
        <w:rPr>
          <w:rFonts w:ascii="Verdana" w:hAnsi="Verdana" w:cs="Times New Roman"/>
          <w:sz w:val="24"/>
          <w:szCs w:val="24"/>
        </w:rPr>
        <w:t xml:space="preserve">ativação da memória social. </w:t>
      </w:r>
      <w:r w:rsidR="0043644B">
        <w:rPr>
          <w:rFonts w:ascii="Verdana" w:hAnsi="Verdana" w:cs="Times New Roman"/>
          <w:sz w:val="24"/>
          <w:szCs w:val="24"/>
        </w:rPr>
        <w:t>Como nos ensinam as filosofias Africana</w:t>
      </w:r>
      <w:r>
        <w:rPr>
          <w:rFonts w:ascii="Verdana" w:hAnsi="Verdana" w:cs="Times New Roman"/>
          <w:sz w:val="24"/>
          <w:szCs w:val="24"/>
        </w:rPr>
        <w:t>s, a</w:t>
      </w:r>
      <w:r w:rsidR="00056097" w:rsidRPr="00F25FF2">
        <w:rPr>
          <w:rFonts w:ascii="Verdana" w:hAnsi="Verdana" w:cs="Times New Roman"/>
          <w:sz w:val="24"/>
          <w:szCs w:val="24"/>
        </w:rPr>
        <w:t xml:space="preserve"> dor dos entes que partem choradas no embondeiro são </w:t>
      </w:r>
      <w:r w:rsidR="00A465FB">
        <w:rPr>
          <w:rFonts w:ascii="Verdana" w:hAnsi="Verdana" w:cs="Times New Roman"/>
          <w:sz w:val="24"/>
          <w:szCs w:val="24"/>
        </w:rPr>
        <w:t>m</w:t>
      </w:r>
      <w:r w:rsidR="00056097" w:rsidRPr="00F25FF2">
        <w:rPr>
          <w:rFonts w:ascii="Verdana" w:hAnsi="Verdana" w:cs="Times New Roman"/>
          <w:sz w:val="24"/>
          <w:szCs w:val="24"/>
        </w:rPr>
        <w:t>odos de olhar o futuro. Fazem parte dos rituais do ciclo da vida e do renascimento no corpo social, onde as partes do todo são sucessivamente reconstruídas no devir.</w:t>
      </w:r>
      <w:r w:rsidR="00862847">
        <w:rPr>
          <w:rFonts w:ascii="Verdana" w:hAnsi="Verdana" w:cs="Times New Roman"/>
          <w:sz w:val="24"/>
          <w:szCs w:val="24"/>
        </w:rPr>
        <w:t xml:space="preserve"> </w:t>
      </w:r>
    </w:p>
    <w:p w:rsidR="00A01707" w:rsidRDefault="00862847" w:rsidP="00A01707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O atual conflito </w:t>
      </w:r>
      <w:r w:rsidR="00A465FB">
        <w:rPr>
          <w:rFonts w:ascii="Verdana" w:hAnsi="Verdana" w:cs="Times New Roman"/>
          <w:sz w:val="24"/>
          <w:szCs w:val="24"/>
        </w:rPr>
        <w:t xml:space="preserve">na Palestina </w:t>
      </w:r>
      <w:r w:rsidR="00B74852">
        <w:rPr>
          <w:rFonts w:ascii="Verdana" w:hAnsi="Verdana" w:cs="Times New Roman"/>
          <w:sz w:val="24"/>
          <w:szCs w:val="24"/>
        </w:rPr>
        <w:t>torna-se</w:t>
      </w:r>
      <w:r w:rsidR="00A465FB">
        <w:rPr>
          <w:rFonts w:ascii="Verdana" w:hAnsi="Verdana" w:cs="Times New Roman"/>
          <w:sz w:val="24"/>
          <w:szCs w:val="24"/>
        </w:rPr>
        <w:t xml:space="preserve">, nesta perspetiva, </w:t>
      </w:r>
      <w:r w:rsidR="00B74852">
        <w:rPr>
          <w:rFonts w:ascii="Verdana" w:hAnsi="Verdana" w:cs="Times New Roman"/>
          <w:sz w:val="24"/>
          <w:szCs w:val="24"/>
        </w:rPr>
        <w:t>n</w:t>
      </w:r>
      <w:r>
        <w:rPr>
          <w:rFonts w:ascii="Verdana" w:hAnsi="Verdana" w:cs="Times New Roman"/>
          <w:sz w:val="24"/>
          <w:szCs w:val="24"/>
        </w:rPr>
        <w:t>uma parte da solução para o superar.</w:t>
      </w:r>
      <w:r w:rsidR="00A465FB">
        <w:rPr>
          <w:rFonts w:ascii="Verdana" w:hAnsi="Verdana" w:cs="Times New Roman"/>
          <w:sz w:val="24"/>
          <w:szCs w:val="24"/>
        </w:rPr>
        <w:t xml:space="preserve"> Para</w:t>
      </w:r>
      <w:r w:rsidR="00B74852">
        <w:rPr>
          <w:rFonts w:ascii="Verdana" w:hAnsi="Verdana" w:cs="Times New Roman"/>
          <w:sz w:val="24"/>
          <w:szCs w:val="24"/>
        </w:rPr>
        <w:t xml:space="preserve"> isso necessitamos de juntar as vontades de paz dos povos. Só eles poderão construir as suas pontes.</w:t>
      </w:r>
    </w:p>
    <w:p w:rsidR="0043644B" w:rsidRDefault="00862847" w:rsidP="001F6F68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Em suma, o</w:t>
      </w:r>
      <w:r w:rsidR="00A01707">
        <w:rPr>
          <w:rFonts w:ascii="Verdana" w:hAnsi="Verdana" w:cs="Times New Roman"/>
          <w:sz w:val="24"/>
          <w:szCs w:val="24"/>
        </w:rPr>
        <w:t xml:space="preserve"> desafio que lançamos nesta intervenção é o desafio de</w:t>
      </w:r>
      <w:r>
        <w:rPr>
          <w:rFonts w:ascii="Verdana" w:hAnsi="Verdana" w:cs="Times New Roman"/>
          <w:sz w:val="24"/>
          <w:szCs w:val="24"/>
        </w:rPr>
        <w:t xml:space="preserve"> colocar os sujeitos a narrar as suas </w:t>
      </w:r>
      <w:r w:rsidR="00A01707">
        <w:rPr>
          <w:rFonts w:ascii="Verdana" w:hAnsi="Verdana" w:cs="Times New Roman"/>
          <w:sz w:val="24"/>
          <w:szCs w:val="24"/>
        </w:rPr>
        <w:t>história</w:t>
      </w:r>
      <w:r>
        <w:rPr>
          <w:rFonts w:ascii="Verdana" w:hAnsi="Verdana" w:cs="Times New Roman"/>
          <w:sz w:val="24"/>
          <w:szCs w:val="24"/>
        </w:rPr>
        <w:t>s</w:t>
      </w:r>
      <w:r w:rsidR="00A01707">
        <w:rPr>
          <w:rFonts w:ascii="Verdana" w:hAnsi="Verdana" w:cs="Times New Roman"/>
          <w:sz w:val="24"/>
          <w:szCs w:val="24"/>
        </w:rPr>
        <w:t xml:space="preserve"> para mudar o mundo</w:t>
      </w:r>
      <w:r w:rsidR="000E61A4">
        <w:rPr>
          <w:rFonts w:ascii="Verdana" w:hAnsi="Verdana" w:cs="Times New Roman"/>
          <w:sz w:val="24"/>
          <w:szCs w:val="24"/>
        </w:rPr>
        <w:t xml:space="preserve"> como ação co</w:t>
      </w:r>
      <w:r>
        <w:rPr>
          <w:rFonts w:ascii="Verdana" w:hAnsi="Verdana" w:cs="Times New Roman"/>
          <w:sz w:val="24"/>
          <w:szCs w:val="24"/>
        </w:rPr>
        <w:t>mum.</w:t>
      </w:r>
      <w:r w:rsidR="0043644B">
        <w:rPr>
          <w:rFonts w:ascii="Verdana" w:hAnsi="Verdana" w:cs="Times New Roman"/>
          <w:sz w:val="24"/>
          <w:szCs w:val="24"/>
        </w:rPr>
        <w:t xml:space="preserve"> Semear árvores de palavras.</w:t>
      </w:r>
    </w:p>
    <w:p w:rsidR="003B29F6" w:rsidRDefault="00F31886" w:rsidP="001F6F68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Nós pela nossa parte, na academia, estamos disponíveis para ampliar a </w:t>
      </w:r>
      <w:r w:rsidR="003B29F6">
        <w:rPr>
          <w:rFonts w:ascii="Verdana" w:hAnsi="Verdana" w:cs="Times New Roman"/>
          <w:sz w:val="24"/>
          <w:szCs w:val="24"/>
        </w:rPr>
        <w:t xml:space="preserve">voz dos resistentes. Dar voz às narrativas dos heróis como parte integrante do processo de transformação. </w:t>
      </w:r>
    </w:p>
    <w:p w:rsidR="00F31886" w:rsidRDefault="003B29F6" w:rsidP="001F6F68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Um processo que emancipação que é também o nosso.</w:t>
      </w:r>
    </w:p>
    <w:p w:rsidR="00862847" w:rsidRDefault="00862847" w:rsidP="001F6F68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Muito obrigado pela vossa </w:t>
      </w:r>
      <w:r w:rsidR="000E61A4">
        <w:rPr>
          <w:rFonts w:ascii="Verdana" w:hAnsi="Verdana" w:cs="Times New Roman"/>
          <w:sz w:val="24"/>
          <w:szCs w:val="24"/>
        </w:rPr>
        <w:t>a</w:t>
      </w:r>
      <w:r>
        <w:rPr>
          <w:rFonts w:ascii="Verdana" w:hAnsi="Verdana" w:cs="Times New Roman"/>
          <w:sz w:val="24"/>
          <w:szCs w:val="24"/>
        </w:rPr>
        <w:t>t</w:t>
      </w:r>
      <w:r w:rsidR="000E61A4">
        <w:rPr>
          <w:rFonts w:ascii="Verdana" w:hAnsi="Verdana" w:cs="Times New Roman"/>
          <w:sz w:val="24"/>
          <w:szCs w:val="24"/>
        </w:rPr>
        <w:t>e</w:t>
      </w:r>
      <w:r>
        <w:rPr>
          <w:rFonts w:ascii="Verdana" w:hAnsi="Verdana" w:cs="Times New Roman"/>
          <w:sz w:val="24"/>
          <w:szCs w:val="24"/>
        </w:rPr>
        <w:t>nção</w:t>
      </w:r>
    </w:p>
    <w:p w:rsidR="00ED527D" w:rsidRPr="00ED527D" w:rsidRDefault="00ED527D" w:rsidP="001F6F68">
      <w:pPr>
        <w:spacing w:line="36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ED527D">
        <w:rPr>
          <w:rFonts w:ascii="Verdana" w:hAnsi="Verdana" w:cs="Times New Roman"/>
          <w:b/>
          <w:sz w:val="24"/>
          <w:szCs w:val="24"/>
        </w:rPr>
        <w:t>Bibliografia</w:t>
      </w:r>
      <w:r>
        <w:rPr>
          <w:rFonts w:ascii="Verdana" w:hAnsi="Verdana" w:cs="Times New Roman"/>
          <w:b/>
          <w:sz w:val="24"/>
          <w:szCs w:val="24"/>
        </w:rPr>
        <w:t xml:space="preserve"> base</w:t>
      </w:r>
      <w:r w:rsidRPr="00ED527D">
        <w:rPr>
          <w:rFonts w:ascii="Verdana" w:hAnsi="Verdana" w:cs="Times New Roman"/>
          <w:b/>
          <w:sz w:val="24"/>
          <w:szCs w:val="24"/>
        </w:rPr>
        <w:t>:</w:t>
      </w:r>
    </w:p>
    <w:p w:rsidR="00ED527D" w:rsidRPr="00ED527D" w:rsidRDefault="00ED527D" w:rsidP="001F6F68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PUREZA, </w:t>
      </w:r>
      <w:r w:rsidRPr="00ED527D">
        <w:rPr>
          <w:rFonts w:ascii="Verdana" w:hAnsi="Verdana" w:cs="Times New Roman"/>
          <w:sz w:val="24"/>
          <w:szCs w:val="24"/>
        </w:rPr>
        <w:t xml:space="preserve">José Manuel (2011), “O Desafio Crítico dos Estudos para a Paz” in Revista de Relações Internacionais, nº 32, Lisboa, pp 5-21. </w:t>
      </w:r>
    </w:p>
    <w:p w:rsidR="00ED527D" w:rsidRPr="00ED527D" w:rsidRDefault="00ED527D" w:rsidP="001F6F68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 w:rsidRPr="00ED527D">
        <w:rPr>
          <w:rFonts w:ascii="Verdana" w:hAnsi="Verdana" w:cs="Times New Roman"/>
          <w:sz w:val="24"/>
          <w:szCs w:val="24"/>
        </w:rPr>
        <w:t>LEITE, Pedro Pereira (2012) Olhares Biográficos, A Poética da Intersubjetividade na Museologia, Lisboa/Ilha de Moçambique, Marca D’Agua</w:t>
      </w:r>
    </w:p>
    <w:p w:rsidR="00ED527D" w:rsidRPr="00ED527D" w:rsidRDefault="00ED527D" w:rsidP="001F6F68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 w:rsidRPr="00ED527D">
        <w:rPr>
          <w:rFonts w:ascii="Verdana" w:hAnsi="Verdana" w:cs="Times New Roman"/>
          <w:sz w:val="24"/>
          <w:szCs w:val="24"/>
        </w:rPr>
        <w:t>Lechner</w:t>
      </w:r>
      <w:r>
        <w:rPr>
          <w:rFonts w:ascii="Verdana" w:hAnsi="Verdana" w:cs="Times New Roman"/>
          <w:sz w:val="24"/>
          <w:szCs w:val="24"/>
        </w:rPr>
        <w:t>,</w:t>
      </w:r>
      <w:r w:rsidRPr="00ED527D">
        <w:rPr>
          <w:rFonts w:ascii="Verdana" w:hAnsi="Verdana" w:cs="Times New Roman"/>
          <w:sz w:val="24"/>
          <w:szCs w:val="24"/>
        </w:rPr>
        <w:t xml:space="preserve"> Elsa (2009) Histórias de Vida: Olhares interdisciplinares</w:t>
      </w:r>
      <w:r>
        <w:rPr>
          <w:rFonts w:ascii="Verdana" w:hAnsi="Verdana" w:cs="Times New Roman"/>
          <w:sz w:val="24"/>
          <w:szCs w:val="24"/>
        </w:rPr>
        <w:t>, Porto, Afrontamento</w:t>
      </w:r>
    </w:p>
    <w:sectPr w:rsidR="00ED527D" w:rsidRPr="00ED527D" w:rsidSect="009C545E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206" w:rsidRDefault="00F44206" w:rsidP="004B6811">
      <w:pPr>
        <w:spacing w:after="0" w:line="240" w:lineRule="auto"/>
      </w:pPr>
      <w:r>
        <w:separator/>
      </w:r>
    </w:p>
  </w:endnote>
  <w:endnote w:type="continuationSeparator" w:id="0">
    <w:p w:rsidR="00F44206" w:rsidRDefault="00F44206" w:rsidP="004B6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534127"/>
      <w:docPartObj>
        <w:docPartGallery w:val="Page Numbers (Bottom of Page)"/>
        <w:docPartUnique/>
      </w:docPartObj>
    </w:sdtPr>
    <w:sdtContent>
      <w:p w:rsidR="00F31886" w:rsidRDefault="00896FC3">
        <w:pPr>
          <w:pStyle w:val="Rodap"/>
          <w:jc w:val="right"/>
        </w:pPr>
        <w:fldSimple w:instr=" PAGE   \* MERGEFORMAT ">
          <w:r w:rsidR="00ED527D">
            <w:rPr>
              <w:noProof/>
            </w:rPr>
            <w:t>8</w:t>
          </w:r>
        </w:fldSimple>
      </w:p>
    </w:sdtContent>
  </w:sdt>
  <w:p w:rsidR="00F31886" w:rsidRDefault="00F318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206" w:rsidRDefault="00F44206" w:rsidP="004B6811">
      <w:pPr>
        <w:spacing w:after="0" w:line="240" w:lineRule="auto"/>
      </w:pPr>
      <w:r>
        <w:separator/>
      </w:r>
    </w:p>
  </w:footnote>
  <w:footnote w:type="continuationSeparator" w:id="0">
    <w:p w:rsidR="00F44206" w:rsidRDefault="00F44206" w:rsidP="004B6811">
      <w:pPr>
        <w:spacing w:after="0" w:line="240" w:lineRule="auto"/>
      </w:pPr>
      <w:r>
        <w:continuationSeparator/>
      </w:r>
    </w:p>
  </w:footnote>
  <w:footnote w:id="1">
    <w:p w:rsidR="00F31886" w:rsidRPr="003C176B" w:rsidRDefault="00F31886" w:rsidP="00C45B30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Style w:val="Refdenotaderodap"/>
        </w:rPr>
        <w:footnoteRef/>
      </w:r>
      <w:r>
        <w:t xml:space="preserve"> </w:t>
      </w:r>
      <w:r w:rsidRPr="003C176B">
        <w:rPr>
          <w:rFonts w:ascii="Verdana" w:hAnsi="Verdana"/>
          <w:sz w:val="18"/>
          <w:szCs w:val="18"/>
        </w:rPr>
        <w:t xml:space="preserve">Pedro Pereira Leite </w:t>
      </w:r>
      <w:r>
        <w:rPr>
          <w:rFonts w:ascii="Verdana" w:hAnsi="Verdana"/>
          <w:sz w:val="18"/>
          <w:szCs w:val="18"/>
        </w:rPr>
        <w:t>–</w:t>
      </w:r>
      <w:r w:rsidRPr="003C176B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(CES.UC).</w:t>
      </w:r>
      <w:r w:rsidRPr="003C176B">
        <w:rPr>
          <w:rFonts w:ascii="Verdana" w:hAnsi="Verdana"/>
          <w:sz w:val="18"/>
          <w:szCs w:val="18"/>
        </w:rPr>
        <w:t>Intervenção no seminário internacional “A questão palestina e a paz no médio oriente”, ULHT, 2 de junho 2012</w:t>
      </w:r>
    </w:p>
  </w:footnote>
  <w:footnote w:id="2">
    <w:p w:rsidR="00F31886" w:rsidRPr="003C176B" w:rsidRDefault="00F31886" w:rsidP="00026DCB">
      <w:pPr>
        <w:pStyle w:val="Textodenotaderodap"/>
        <w:jc w:val="both"/>
        <w:rPr>
          <w:rFonts w:ascii="Verdana" w:hAnsi="Verdana" w:cs="Times New Roman"/>
          <w:sz w:val="18"/>
          <w:szCs w:val="18"/>
        </w:rPr>
      </w:pPr>
      <w:r w:rsidRPr="003C176B">
        <w:rPr>
          <w:rStyle w:val="Refdenotaderodap"/>
          <w:rFonts w:ascii="Verdana" w:hAnsi="Verdana" w:cs="Times New Roman"/>
          <w:sz w:val="18"/>
          <w:szCs w:val="18"/>
        </w:rPr>
        <w:footnoteRef/>
      </w:r>
      <w:r w:rsidRPr="003C176B">
        <w:rPr>
          <w:rFonts w:ascii="Verdana" w:hAnsi="Verdana" w:cs="Times New Roman"/>
          <w:sz w:val="18"/>
          <w:szCs w:val="18"/>
        </w:rPr>
        <w:t xml:space="preserve"> Lembramos aqui, apenas como exemplo os contributos de Kant Paz Perpétua) Hegel (Na filosofia do Estado) e Raymond Aron (A Paz e a Guerra, uma Teoria das Relações Internacionais).</w:t>
      </w:r>
    </w:p>
  </w:footnote>
  <w:footnote w:id="3">
    <w:p w:rsidR="00F31886" w:rsidRPr="003C176B" w:rsidRDefault="00F31886" w:rsidP="00026DCB">
      <w:pPr>
        <w:pStyle w:val="Textodenotaderodap"/>
        <w:jc w:val="both"/>
        <w:rPr>
          <w:rFonts w:ascii="Verdana" w:hAnsi="Verdana" w:cs="Times New Roman"/>
          <w:sz w:val="18"/>
          <w:szCs w:val="18"/>
        </w:rPr>
      </w:pPr>
      <w:r w:rsidRPr="003C176B">
        <w:rPr>
          <w:rStyle w:val="Refdenotaderodap"/>
          <w:rFonts w:ascii="Verdana" w:hAnsi="Verdana" w:cs="Times New Roman"/>
          <w:sz w:val="18"/>
          <w:szCs w:val="18"/>
        </w:rPr>
        <w:footnoteRef/>
      </w:r>
      <w:r w:rsidRPr="003C176B">
        <w:rPr>
          <w:rFonts w:ascii="Verdana" w:hAnsi="Verdana" w:cs="Times New Roman"/>
          <w:sz w:val="18"/>
          <w:szCs w:val="18"/>
        </w:rPr>
        <w:t xml:space="preserve"> Teoria das Relações Internacionais” que afirma que as democracias nunca entram em guerra entre si.</w:t>
      </w:r>
    </w:p>
  </w:footnote>
  <w:footnote w:id="4">
    <w:p w:rsidR="00F31886" w:rsidRPr="003C176B" w:rsidRDefault="00F31886" w:rsidP="00026DCB">
      <w:pPr>
        <w:pStyle w:val="Textodenotaderodap"/>
        <w:jc w:val="both"/>
        <w:rPr>
          <w:rFonts w:ascii="Verdana" w:hAnsi="Verdana" w:cs="Times New Roman"/>
          <w:sz w:val="18"/>
          <w:szCs w:val="18"/>
        </w:rPr>
      </w:pPr>
      <w:r w:rsidRPr="003C176B">
        <w:rPr>
          <w:rStyle w:val="Refdenotaderodap"/>
          <w:rFonts w:ascii="Verdana" w:hAnsi="Verdana" w:cs="Times New Roman"/>
          <w:sz w:val="18"/>
          <w:szCs w:val="18"/>
        </w:rPr>
        <w:footnoteRef/>
      </w:r>
      <w:r w:rsidRPr="003C176B">
        <w:rPr>
          <w:rFonts w:ascii="Verdana" w:hAnsi="Verdana" w:cs="Times New Roman"/>
          <w:sz w:val="18"/>
          <w:szCs w:val="18"/>
        </w:rPr>
        <w:t xml:space="preserve"> Uma boa síntese destes debates encontra-se no texto de José Manuel Pureza (2011), “O Desafio Crítico dos Estudos para a Paz” in Revista de Relações Internacionais, nº 32, Lisboa, pp 5-21. O texto resulta da Prova de Agregação do autor como Professor de Relações Internacionais na Universidade de Coimbra.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61280"/>
    <w:multiLevelType w:val="hybridMultilevel"/>
    <w:tmpl w:val="ECE00A5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331883"/>
    <w:multiLevelType w:val="hybridMultilevel"/>
    <w:tmpl w:val="224C4786"/>
    <w:lvl w:ilvl="0" w:tplc="3F1A21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0AC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FC67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BA3F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E490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30B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62AB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9CE3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EC5B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46F0B53"/>
    <w:multiLevelType w:val="hybridMultilevel"/>
    <w:tmpl w:val="1BA0116A"/>
    <w:lvl w:ilvl="0" w:tplc="4FE44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A266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46B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CA04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B893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A8D0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61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82AF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D4CA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5C4C"/>
    <w:rsid w:val="00003021"/>
    <w:rsid w:val="00026DCB"/>
    <w:rsid w:val="00056097"/>
    <w:rsid w:val="000E61A4"/>
    <w:rsid w:val="000F59B7"/>
    <w:rsid w:val="00134C0A"/>
    <w:rsid w:val="00163202"/>
    <w:rsid w:val="001B1557"/>
    <w:rsid w:val="001F6F68"/>
    <w:rsid w:val="002648E9"/>
    <w:rsid w:val="00285C5A"/>
    <w:rsid w:val="00356761"/>
    <w:rsid w:val="003724C6"/>
    <w:rsid w:val="003B29F6"/>
    <w:rsid w:val="003C176B"/>
    <w:rsid w:val="0043644B"/>
    <w:rsid w:val="00442980"/>
    <w:rsid w:val="004763AD"/>
    <w:rsid w:val="004A6C12"/>
    <w:rsid w:val="004B6811"/>
    <w:rsid w:val="0050485A"/>
    <w:rsid w:val="00522ACC"/>
    <w:rsid w:val="005D42B8"/>
    <w:rsid w:val="00640065"/>
    <w:rsid w:val="00670C4A"/>
    <w:rsid w:val="006F0697"/>
    <w:rsid w:val="00850D25"/>
    <w:rsid w:val="00862847"/>
    <w:rsid w:val="00896FC3"/>
    <w:rsid w:val="008F10E7"/>
    <w:rsid w:val="00921FAD"/>
    <w:rsid w:val="0099361D"/>
    <w:rsid w:val="009C545E"/>
    <w:rsid w:val="00A01707"/>
    <w:rsid w:val="00A465FB"/>
    <w:rsid w:val="00A820A3"/>
    <w:rsid w:val="00B52BE8"/>
    <w:rsid w:val="00B74852"/>
    <w:rsid w:val="00C45B30"/>
    <w:rsid w:val="00CD4A07"/>
    <w:rsid w:val="00CF28ED"/>
    <w:rsid w:val="00DF11B3"/>
    <w:rsid w:val="00E26787"/>
    <w:rsid w:val="00E83CC8"/>
    <w:rsid w:val="00EA1BB2"/>
    <w:rsid w:val="00EA5C4C"/>
    <w:rsid w:val="00ED527D"/>
    <w:rsid w:val="00EE7F61"/>
    <w:rsid w:val="00F03256"/>
    <w:rsid w:val="00F25FF2"/>
    <w:rsid w:val="00F31886"/>
    <w:rsid w:val="00F44206"/>
    <w:rsid w:val="00F92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45E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arcter"/>
    <w:uiPriority w:val="99"/>
    <w:semiHidden/>
    <w:unhideWhenUsed/>
    <w:rsid w:val="004B6811"/>
    <w:pPr>
      <w:spacing w:after="0" w:line="240" w:lineRule="auto"/>
    </w:pPr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rsid w:val="004B6811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6811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8F10E7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semiHidden/>
    <w:unhideWhenUsed/>
    <w:rsid w:val="005D42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5D42B8"/>
  </w:style>
  <w:style w:type="paragraph" w:styleId="Rodap">
    <w:name w:val="footer"/>
    <w:basedOn w:val="Normal"/>
    <w:link w:val="RodapCarcter"/>
    <w:uiPriority w:val="99"/>
    <w:unhideWhenUsed/>
    <w:rsid w:val="005D42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5D42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7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655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78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5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409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89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3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95DB6-D06E-439A-AF8E-F374200CE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2163</Words>
  <Characters>11684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</dc:creator>
  <cp:lastModifiedBy>Ana</cp:lastModifiedBy>
  <cp:revision>3</cp:revision>
  <dcterms:created xsi:type="dcterms:W3CDTF">2012-06-04T16:34:00Z</dcterms:created>
  <dcterms:modified xsi:type="dcterms:W3CDTF">2012-06-04T16:41:00Z</dcterms:modified>
</cp:coreProperties>
</file>